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36A2A" w14:textId="230B7239" w:rsidR="004D1353" w:rsidRDefault="004D1353" w:rsidP="004D1353">
      <w:pPr>
        <w:jc w:val="center"/>
        <w:rPr>
          <w:rFonts w:cs="Times New Roman"/>
          <w:b/>
          <w:spacing w:val="20"/>
          <w:sz w:val="22"/>
          <w:szCs w:val="22"/>
        </w:rPr>
      </w:pPr>
      <w:bookmarkStart w:id="0" w:name="_GoBack"/>
      <w:bookmarkEnd w:id="0"/>
      <w:r w:rsidRPr="002B264B">
        <w:rPr>
          <w:rFonts w:cs="Times New Roman"/>
          <w:b/>
          <w:spacing w:val="20"/>
          <w:sz w:val="22"/>
          <w:szCs w:val="22"/>
        </w:rPr>
        <w:t>Balatonvilágos Község Önkormányzat Gazdasági Ellátó és Vagyongazdálkodó szervezetének 202</w:t>
      </w:r>
      <w:r>
        <w:rPr>
          <w:rFonts w:cs="Times New Roman"/>
          <w:b/>
          <w:spacing w:val="20"/>
          <w:sz w:val="22"/>
          <w:szCs w:val="22"/>
        </w:rPr>
        <w:t>3</w:t>
      </w:r>
      <w:r w:rsidRPr="002B264B">
        <w:rPr>
          <w:rFonts w:cs="Times New Roman"/>
          <w:b/>
          <w:spacing w:val="20"/>
          <w:sz w:val="22"/>
          <w:szCs w:val="22"/>
        </w:rPr>
        <w:t xml:space="preserve">.költségvetés </w:t>
      </w:r>
      <w:r>
        <w:rPr>
          <w:rFonts w:cs="Times New Roman"/>
          <w:b/>
          <w:spacing w:val="20"/>
          <w:sz w:val="22"/>
          <w:szCs w:val="22"/>
        </w:rPr>
        <w:t>második</w:t>
      </w:r>
      <w:r w:rsidRPr="002B264B">
        <w:rPr>
          <w:rFonts w:cs="Times New Roman"/>
          <w:b/>
          <w:spacing w:val="20"/>
          <w:sz w:val="22"/>
          <w:szCs w:val="22"/>
        </w:rPr>
        <w:t xml:space="preserve"> fordulós tárgyalásához szöveges </w:t>
      </w:r>
      <w:r>
        <w:rPr>
          <w:rFonts w:cs="Times New Roman"/>
          <w:b/>
          <w:spacing w:val="20"/>
          <w:sz w:val="22"/>
          <w:szCs w:val="22"/>
        </w:rPr>
        <w:t>előterjesztés</w:t>
      </w:r>
      <w:r w:rsidRPr="002B264B">
        <w:rPr>
          <w:rFonts w:cs="Times New Roman"/>
          <w:b/>
          <w:spacing w:val="20"/>
          <w:sz w:val="22"/>
          <w:szCs w:val="22"/>
        </w:rPr>
        <w:t xml:space="preserve"> </w:t>
      </w:r>
    </w:p>
    <w:p w14:paraId="6C8C939D" w14:textId="77777777" w:rsidR="004D1353" w:rsidRDefault="004D1353" w:rsidP="004D1353">
      <w:pPr>
        <w:rPr>
          <w:rFonts w:cs="Times New Roman"/>
          <w:b/>
          <w:spacing w:val="20"/>
          <w:sz w:val="22"/>
          <w:szCs w:val="22"/>
        </w:rPr>
      </w:pPr>
    </w:p>
    <w:p w14:paraId="6807DD60" w14:textId="1F76359E" w:rsidR="004D1353" w:rsidRDefault="004D1353" w:rsidP="004D1353">
      <w:p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>Balatonvilágos Község Önkormányzat Képviselő-testülete Pénzügyi-, és Gazdasági Bizottsága részére benyújtásra került a 2023. évi költségvetés I. fordulós anyaga, valamint az ahhoz kapcsolódó szöveges előterjesztés.</w:t>
      </w:r>
    </w:p>
    <w:p w14:paraId="10C4A915" w14:textId="77777777" w:rsidR="004D1353" w:rsidRDefault="004D1353" w:rsidP="004D1353">
      <w:p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 xml:space="preserve">A Pénzügyi-, és Gazdasági Bizottság a tervezéssel kapcsolatban módosító javaslattal nem élt és határozati javaslat formájában javasolta elfogadásra a Képviselő-testületnek: </w:t>
      </w:r>
    </w:p>
    <w:p w14:paraId="6397521C" w14:textId="77777777" w:rsidR="004D1353" w:rsidRDefault="004D1353" w:rsidP="004D1353">
      <w:pPr>
        <w:pStyle w:val="Listaszerbekezds"/>
        <w:numPr>
          <w:ilvl w:val="0"/>
          <w:numId w:val="1"/>
        </w:num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 xml:space="preserve">az önkormányzat és intézményei dolgozói részére egységesen a nettó 350.000.- Ft összegben a </w:t>
      </w:r>
      <w:proofErr w:type="spellStart"/>
      <w:r>
        <w:rPr>
          <w:rFonts w:cs="Times New Roman"/>
          <w:bCs/>
          <w:spacing w:val="20"/>
          <w:sz w:val="22"/>
          <w:szCs w:val="22"/>
        </w:rPr>
        <w:t>cafetéria</w:t>
      </w:r>
      <w:proofErr w:type="spellEnd"/>
      <w:r>
        <w:rPr>
          <w:rFonts w:cs="Times New Roman"/>
          <w:bCs/>
          <w:spacing w:val="20"/>
          <w:sz w:val="22"/>
          <w:szCs w:val="22"/>
        </w:rPr>
        <w:t xml:space="preserve"> juttatást,</w:t>
      </w:r>
    </w:p>
    <w:p w14:paraId="3F35E0F3" w14:textId="77777777" w:rsidR="004D1353" w:rsidRDefault="004D1353" w:rsidP="004D1353">
      <w:pPr>
        <w:pStyle w:val="Listaszerbekezds"/>
        <w:numPr>
          <w:ilvl w:val="0"/>
          <w:numId w:val="1"/>
        </w:num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>a 13. havi illetmény kifizetéséhez a fedezetet,</w:t>
      </w:r>
    </w:p>
    <w:p w14:paraId="1103AFE2" w14:textId="461DC092" w:rsidR="004D1353" w:rsidRDefault="004D1353" w:rsidP="004D1353">
      <w:pPr>
        <w:pStyle w:val="Listaszerbekezds"/>
        <w:numPr>
          <w:ilvl w:val="0"/>
          <w:numId w:val="1"/>
        </w:num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 xml:space="preserve"> munkába járásnak költségtérítését 30 Ft/km összegben,</w:t>
      </w:r>
    </w:p>
    <w:p w14:paraId="557F3044" w14:textId="69440886" w:rsidR="004D1353" w:rsidRDefault="004D1353" w:rsidP="004D1353">
      <w:pPr>
        <w:pStyle w:val="Listaszerbekezds"/>
        <w:numPr>
          <w:ilvl w:val="0"/>
          <w:numId w:val="1"/>
        </w:num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 xml:space="preserve">a Balatonvilágosi Szivárvány Óvoda azon dolgozói </w:t>
      </w:r>
      <w:proofErr w:type="gramStart"/>
      <w:r>
        <w:rPr>
          <w:rFonts w:cs="Times New Roman"/>
          <w:bCs/>
          <w:spacing w:val="20"/>
          <w:sz w:val="22"/>
          <w:szCs w:val="22"/>
        </w:rPr>
        <w:t>részére</w:t>
      </w:r>
      <w:proofErr w:type="gramEnd"/>
      <w:r>
        <w:rPr>
          <w:rFonts w:cs="Times New Roman"/>
          <w:bCs/>
          <w:spacing w:val="20"/>
          <w:sz w:val="22"/>
          <w:szCs w:val="22"/>
        </w:rPr>
        <w:t xml:space="preserve"> akik a nevelő és oktató munkát közvetlenül segítik a garantált bérminimum 110%-ában a pénzügyi fedezet biztosítást, továbbá a munkáltatói jogkörben biztosítható illetmény eltérítések összegének fedezetét,</w:t>
      </w:r>
    </w:p>
    <w:p w14:paraId="1E5CDF32" w14:textId="0216D88E" w:rsidR="004D1353" w:rsidRDefault="004D1353" w:rsidP="004D1353">
      <w:pPr>
        <w:pStyle w:val="Listaszerbekezds"/>
        <w:numPr>
          <w:ilvl w:val="0"/>
          <w:numId w:val="1"/>
        </w:num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>gáz költségek tekintetében az I. fordulóban alkalmazott 15-szörös kalkulációval szemben hat hónap időtartamban hatszoros (szerződés szerinti</w:t>
      </w:r>
      <w:proofErr w:type="gramStart"/>
      <w:r>
        <w:rPr>
          <w:rFonts w:cs="Times New Roman"/>
          <w:bCs/>
          <w:spacing w:val="20"/>
          <w:sz w:val="22"/>
          <w:szCs w:val="22"/>
        </w:rPr>
        <w:t>)árak</w:t>
      </w:r>
      <w:proofErr w:type="gramEnd"/>
      <w:r>
        <w:rPr>
          <w:rFonts w:cs="Times New Roman"/>
          <w:bCs/>
          <w:spacing w:val="20"/>
          <w:sz w:val="22"/>
          <w:szCs w:val="22"/>
        </w:rPr>
        <w:t>, majd hat hónapra vonatkozóan a 15-szörös árak alkalmazását.</w:t>
      </w:r>
    </w:p>
    <w:p w14:paraId="0B6B7F44" w14:textId="77777777" w:rsidR="004D1353" w:rsidRPr="00745879" w:rsidRDefault="004D1353" w:rsidP="004D1353">
      <w:pPr>
        <w:rPr>
          <w:rFonts w:cs="Times New Roman"/>
          <w:bCs/>
          <w:spacing w:val="20"/>
          <w:sz w:val="22"/>
          <w:szCs w:val="22"/>
        </w:rPr>
      </w:pPr>
    </w:p>
    <w:p w14:paraId="35FE1005" w14:textId="43C5A7A4" w:rsidR="004D1353" w:rsidRDefault="004D1353" w:rsidP="004D1353">
      <w:pPr>
        <w:rPr>
          <w:rFonts w:cs="Times New Roman"/>
          <w:bCs/>
          <w:spacing w:val="20"/>
          <w:sz w:val="22"/>
          <w:szCs w:val="22"/>
        </w:rPr>
      </w:pPr>
      <w:r w:rsidRPr="00F63F94">
        <w:rPr>
          <w:rFonts w:cs="Times New Roman"/>
          <w:bCs/>
          <w:spacing w:val="20"/>
          <w:sz w:val="22"/>
          <w:szCs w:val="22"/>
        </w:rPr>
        <w:t>Balatonvilágos Község Önkormányzat Képviselő-testülete</w:t>
      </w:r>
      <w:r>
        <w:rPr>
          <w:rFonts w:cs="Times New Roman"/>
          <w:bCs/>
          <w:spacing w:val="20"/>
          <w:sz w:val="22"/>
          <w:szCs w:val="22"/>
        </w:rPr>
        <w:t xml:space="preserve"> 2023. február </w:t>
      </w:r>
      <w:r w:rsidR="00062090">
        <w:rPr>
          <w:rFonts w:cs="Times New Roman"/>
          <w:bCs/>
          <w:spacing w:val="20"/>
          <w:sz w:val="22"/>
          <w:szCs w:val="22"/>
        </w:rPr>
        <w:t>0</w:t>
      </w:r>
      <w:r>
        <w:rPr>
          <w:rFonts w:cs="Times New Roman"/>
          <w:bCs/>
          <w:spacing w:val="20"/>
          <w:sz w:val="22"/>
          <w:szCs w:val="22"/>
        </w:rPr>
        <w:t xml:space="preserve">6-án tárgyalta a 2023. évi költségvetés I. fordulójának anyagát, melynek során a Pénzügyi-, Gazdasági Bizottság által javasolt határozatokat jóváhagyta és kérte a Költségvetési rendelet tervezethez az anyag összeállítását. </w:t>
      </w:r>
    </w:p>
    <w:p w14:paraId="45C2BE67" w14:textId="5B0F4BCF" w:rsidR="004D1353" w:rsidRDefault="004D1353" w:rsidP="004D1353">
      <w:pPr>
        <w:rPr>
          <w:rFonts w:cs="Times New Roman"/>
          <w:bCs/>
          <w:spacing w:val="20"/>
          <w:sz w:val="22"/>
          <w:szCs w:val="22"/>
        </w:rPr>
      </w:pPr>
    </w:p>
    <w:p w14:paraId="74DC2E98" w14:textId="5683D5A6" w:rsidR="004D1353" w:rsidRDefault="004D1353" w:rsidP="004D1353">
      <w:p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 xml:space="preserve">Az I. fordulóhoz képest a kiadási oldalon </w:t>
      </w:r>
      <w:r w:rsidR="002E73C8">
        <w:rPr>
          <w:rFonts w:cs="Times New Roman"/>
          <w:bCs/>
          <w:spacing w:val="20"/>
          <w:sz w:val="22"/>
          <w:szCs w:val="22"/>
        </w:rPr>
        <w:t>történt változás.</w:t>
      </w:r>
    </w:p>
    <w:p w14:paraId="6EB9721F" w14:textId="77777777" w:rsidR="004D1353" w:rsidRDefault="004D1353" w:rsidP="004D1353">
      <w:pPr>
        <w:rPr>
          <w:rFonts w:cs="Times New Roman"/>
          <w:bCs/>
          <w:spacing w:val="20"/>
          <w:sz w:val="22"/>
          <w:szCs w:val="22"/>
        </w:rPr>
      </w:pPr>
    </w:p>
    <w:p w14:paraId="5165A132" w14:textId="77777777" w:rsidR="002E73C8" w:rsidRDefault="004D1353" w:rsidP="004D1353">
      <w:pPr>
        <w:rPr>
          <w:rFonts w:cs="Times New Roman"/>
          <w:bCs/>
          <w:spacing w:val="20"/>
          <w:sz w:val="22"/>
          <w:szCs w:val="22"/>
        </w:rPr>
      </w:pPr>
      <w:r w:rsidRPr="00745879">
        <w:rPr>
          <w:rFonts w:cs="Times New Roman"/>
          <w:b/>
          <w:spacing w:val="20"/>
          <w:sz w:val="22"/>
          <w:szCs w:val="22"/>
        </w:rPr>
        <w:t>A Balatonvilágosi Szivárvány Óvoda</w:t>
      </w:r>
      <w:r>
        <w:rPr>
          <w:rFonts w:cs="Times New Roman"/>
          <w:bCs/>
          <w:spacing w:val="20"/>
          <w:sz w:val="22"/>
          <w:szCs w:val="22"/>
        </w:rPr>
        <w:t xml:space="preserve"> kiadási főösszege az I. fordulóhoz képest </w:t>
      </w:r>
      <w:r w:rsidR="002E73C8">
        <w:rPr>
          <w:rFonts w:cs="Times New Roman"/>
          <w:bCs/>
          <w:spacing w:val="20"/>
          <w:sz w:val="22"/>
          <w:szCs w:val="22"/>
        </w:rPr>
        <w:t>az alábbiak szerint változott:</w:t>
      </w:r>
    </w:p>
    <w:p w14:paraId="5B5BF517" w14:textId="294C3949" w:rsidR="004D1353" w:rsidRDefault="002E73C8" w:rsidP="002E73C8">
      <w:pPr>
        <w:pStyle w:val="Listaszerbekezds"/>
        <w:numPr>
          <w:ilvl w:val="0"/>
          <w:numId w:val="3"/>
        </w:num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>munkába járás költsége</w:t>
      </w:r>
      <w:r w:rsidR="004D1353" w:rsidRPr="002E73C8">
        <w:rPr>
          <w:rFonts w:cs="Times New Roman"/>
          <w:bCs/>
          <w:spacing w:val="20"/>
          <w:sz w:val="22"/>
          <w:szCs w:val="22"/>
        </w:rPr>
        <w:t xml:space="preserve"> </w:t>
      </w:r>
      <w:r>
        <w:rPr>
          <w:rFonts w:cs="Times New Roman"/>
          <w:bCs/>
          <w:spacing w:val="20"/>
          <w:sz w:val="22"/>
          <w:szCs w:val="22"/>
        </w:rPr>
        <w:t>450 e Ft-tal nőtt,</w:t>
      </w:r>
    </w:p>
    <w:p w14:paraId="6C3E5C37" w14:textId="2656EB07" w:rsidR="002E73C8" w:rsidRPr="002E73C8" w:rsidRDefault="002E73C8" w:rsidP="002E73C8">
      <w:pPr>
        <w:pStyle w:val="Listaszerbekezds"/>
        <w:numPr>
          <w:ilvl w:val="0"/>
          <w:numId w:val="3"/>
        </w:num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>a gáz és ÁFA költsége pedig csökkent 3.215 e Ft-tal.</w:t>
      </w:r>
    </w:p>
    <w:p w14:paraId="71D6477F" w14:textId="77777777" w:rsidR="004D1353" w:rsidRDefault="004D1353" w:rsidP="004D1353">
      <w:pPr>
        <w:rPr>
          <w:rFonts w:cs="Times New Roman"/>
          <w:bCs/>
          <w:spacing w:val="20"/>
          <w:sz w:val="22"/>
          <w:szCs w:val="22"/>
        </w:rPr>
      </w:pPr>
    </w:p>
    <w:p w14:paraId="793718BE" w14:textId="673B0EF6" w:rsidR="004D1353" w:rsidRDefault="004D1353" w:rsidP="002E73C8">
      <w:pPr>
        <w:rPr>
          <w:rFonts w:cs="Times New Roman"/>
          <w:bCs/>
          <w:spacing w:val="20"/>
          <w:sz w:val="22"/>
          <w:szCs w:val="22"/>
        </w:rPr>
      </w:pPr>
      <w:r w:rsidRPr="00C6226A">
        <w:rPr>
          <w:rFonts w:cs="Times New Roman"/>
          <w:b/>
          <w:spacing w:val="20"/>
          <w:sz w:val="22"/>
          <w:szCs w:val="22"/>
        </w:rPr>
        <w:t>Balatonvilágos Község Önkormányzat Gazdasági Ellátó és Vagyongazdálkodó Szervezetének költségvetése</w:t>
      </w:r>
      <w:r>
        <w:rPr>
          <w:rFonts w:cs="Times New Roman"/>
          <w:bCs/>
          <w:spacing w:val="20"/>
          <w:sz w:val="22"/>
          <w:szCs w:val="22"/>
        </w:rPr>
        <w:t xml:space="preserve"> az I. fordulóhoz képest a</w:t>
      </w:r>
      <w:r w:rsidR="002E73C8">
        <w:rPr>
          <w:rFonts w:cs="Times New Roman"/>
          <w:bCs/>
          <w:spacing w:val="20"/>
          <w:sz w:val="22"/>
          <w:szCs w:val="22"/>
        </w:rPr>
        <w:t>z alábbiak szerint változott:</w:t>
      </w:r>
      <w:r>
        <w:rPr>
          <w:rFonts w:cs="Times New Roman"/>
          <w:bCs/>
          <w:spacing w:val="20"/>
          <w:sz w:val="22"/>
          <w:szCs w:val="22"/>
        </w:rPr>
        <w:t xml:space="preserve"> </w:t>
      </w:r>
    </w:p>
    <w:p w14:paraId="5FB9D453" w14:textId="17068A22" w:rsidR="002E73C8" w:rsidRDefault="002E73C8" w:rsidP="002E73C8">
      <w:pPr>
        <w:pStyle w:val="Listaszerbekezds"/>
        <w:numPr>
          <w:ilvl w:val="0"/>
          <w:numId w:val="3"/>
        </w:num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>munkába járás költsége 655 e Ft-tal nőtt,</w:t>
      </w:r>
    </w:p>
    <w:p w14:paraId="70EDEFEC" w14:textId="486998F3" w:rsidR="002E73C8" w:rsidRDefault="002E73C8" w:rsidP="002E73C8">
      <w:pPr>
        <w:pStyle w:val="Listaszerbekezds"/>
        <w:numPr>
          <w:ilvl w:val="0"/>
          <w:numId w:val="3"/>
        </w:num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>a gáz és ÁFA költsége pedig csökkent 11.409 e Ft-tal.</w:t>
      </w:r>
    </w:p>
    <w:p w14:paraId="161D7932" w14:textId="77777777" w:rsidR="002E73C8" w:rsidRPr="002E73C8" w:rsidRDefault="002E73C8" w:rsidP="002E73C8">
      <w:pPr>
        <w:rPr>
          <w:rFonts w:cs="Times New Roman"/>
          <w:bCs/>
          <w:spacing w:val="20"/>
          <w:sz w:val="22"/>
          <w:szCs w:val="22"/>
        </w:rPr>
      </w:pPr>
    </w:p>
    <w:p w14:paraId="51BD332C" w14:textId="2C657ABC" w:rsidR="004D1353" w:rsidRDefault="004D1353" w:rsidP="004D1353">
      <w:p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 xml:space="preserve">Fentiek mindösszesen </w:t>
      </w:r>
      <w:r w:rsidR="002E73C8">
        <w:rPr>
          <w:rFonts w:cs="Times New Roman"/>
          <w:bCs/>
          <w:spacing w:val="20"/>
          <w:sz w:val="22"/>
          <w:szCs w:val="22"/>
        </w:rPr>
        <w:t>13.519</w:t>
      </w:r>
      <w:r>
        <w:rPr>
          <w:rFonts w:cs="Times New Roman"/>
          <w:bCs/>
          <w:spacing w:val="20"/>
          <w:sz w:val="22"/>
          <w:szCs w:val="22"/>
        </w:rPr>
        <w:t xml:space="preserve"> e Ft kiadás </w:t>
      </w:r>
      <w:r w:rsidR="002E73C8">
        <w:rPr>
          <w:rFonts w:cs="Times New Roman"/>
          <w:bCs/>
          <w:spacing w:val="20"/>
          <w:sz w:val="22"/>
          <w:szCs w:val="22"/>
        </w:rPr>
        <w:t>csökkenést</w:t>
      </w:r>
      <w:r>
        <w:rPr>
          <w:rFonts w:cs="Times New Roman"/>
          <w:bCs/>
          <w:spacing w:val="20"/>
          <w:sz w:val="22"/>
          <w:szCs w:val="22"/>
        </w:rPr>
        <w:t xml:space="preserve"> jelentenek az I. forduló anyagához képest. </w:t>
      </w:r>
    </w:p>
    <w:p w14:paraId="62610C74" w14:textId="77777777" w:rsidR="004D1353" w:rsidRDefault="004D1353" w:rsidP="004D1353">
      <w:pPr>
        <w:rPr>
          <w:rFonts w:cs="Times New Roman"/>
          <w:bCs/>
          <w:spacing w:val="20"/>
          <w:sz w:val="22"/>
          <w:szCs w:val="22"/>
        </w:rPr>
      </w:pPr>
    </w:p>
    <w:p w14:paraId="4027A671" w14:textId="77777777" w:rsidR="004D1353" w:rsidRDefault="004D1353" w:rsidP="004D1353">
      <w:p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>Kérem fenti tájékoztatásunk tudomásul vételét.</w:t>
      </w:r>
    </w:p>
    <w:p w14:paraId="4C2910E5" w14:textId="77777777" w:rsidR="004D1353" w:rsidRDefault="004D1353" w:rsidP="004D1353">
      <w:pPr>
        <w:rPr>
          <w:rFonts w:cs="Times New Roman"/>
          <w:bCs/>
          <w:spacing w:val="20"/>
          <w:sz w:val="22"/>
          <w:szCs w:val="22"/>
        </w:rPr>
      </w:pPr>
    </w:p>
    <w:p w14:paraId="5E7A04D8" w14:textId="42D2C512" w:rsidR="004D1353" w:rsidRDefault="004D1353" w:rsidP="004D1353">
      <w:p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>Balatonvilágos, 202</w:t>
      </w:r>
      <w:r w:rsidR="002E73C8">
        <w:rPr>
          <w:rFonts w:cs="Times New Roman"/>
          <w:bCs/>
          <w:spacing w:val="20"/>
          <w:sz w:val="22"/>
          <w:szCs w:val="22"/>
        </w:rPr>
        <w:t>3</w:t>
      </w:r>
      <w:r>
        <w:rPr>
          <w:rFonts w:cs="Times New Roman"/>
          <w:bCs/>
          <w:spacing w:val="20"/>
          <w:sz w:val="22"/>
          <w:szCs w:val="22"/>
        </w:rPr>
        <w:t xml:space="preserve">. 02. </w:t>
      </w:r>
      <w:r w:rsidR="002E73C8">
        <w:rPr>
          <w:rFonts w:cs="Times New Roman"/>
          <w:bCs/>
          <w:spacing w:val="20"/>
          <w:sz w:val="22"/>
          <w:szCs w:val="22"/>
        </w:rPr>
        <w:t>13</w:t>
      </w:r>
      <w:r>
        <w:rPr>
          <w:rFonts w:cs="Times New Roman"/>
          <w:bCs/>
          <w:spacing w:val="20"/>
          <w:sz w:val="22"/>
          <w:szCs w:val="22"/>
        </w:rPr>
        <w:t>.</w:t>
      </w:r>
    </w:p>
    <w:p w14:paraId="0A18C2A4" w14:textId="77777777" w:rsidR="004D1353" w:rsidRDefault="004D1353" w:rsidP="004D1353">
      <w:pPr>
        <w:rPr>
          <w:rFonts w:cs="Times New Roman"/>
          <w:bCs/>
          <w:spacing w:val="20"/>
          <w:sz w:val="22"/>
          <w:szCs w:val="22"/>
        </w:rPr>
      </w:pPr>
    </w:p>
    <w:p w14:paraId="72EFBDD4" w14:textId="77777777" w:rsidR="004D1353" w:rsidRDefault="004D1353" w:rsidP="004D1353">
      <w:p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 xml:space="preserve">                                                          Tisztelettel:</w:t>
      </w:r>
    </w:p>
    <w:p w14:paraId="72526D51" w14:textId="77777777" w:rsidR="004D1353" w:rsidRDefault="004D1353" w:rsidP="004D1353">
      <w:pPr>
        <w:rPr>
          <w:rFonts w:cs="Times New Roman"/>
          <w:bCs/>
          <w:spacing w:val="20"/>
          <w:sz w:val="22"/>
          <w:szCs w:val="22"/>
        </w:rPr>
      </w:pPr>
    </w:p>
    <w:p w14:paraId="5F38ADA4" w14:textId="77777777" w:rsidR="004D1353" w:rsidRDefault="004D1353" w:rsidP="004D1353">
      <w:pPr>
        <w:rPr>
          <w:rFonts w:cs="Times New Roman"/>
          <w:bCs/>
          <w:spacing w:val="20"/>
          <w:sz w:val="22"/>
          <w:szCs w:val="22"/>
        </w:rPr>
      </w:pPr>
    </w:p>
    <w:p w14:paraId="1C6A581A" w14:textId="77777777" w:rsidR="004D1353" w:rsidRDefault="004D1353" w:rsidP="004D1353">
      <w:p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 xml:space="preserve">                                                                   Kovács </w:t>
      </w:r>
      <w:proofErr w:type="gramStart"/>
      <w:r>
        <w:rPr>
          <w:rFonts w:cs="Times New Roman"/>
          <w:bCs/>
          <w:spacing w:val="20"/>
          <w:sz w:val="22"/>
          <w:szCs w:val="22"/>
        </w:rPr>
        <w:t xml:space="preserve">Tamás         </w:t>
      </w:r>
      <w:proofErr w:type="spellStart"/>
      <w:r>
        <w:rPr>
          <w:rFonts w:cs="Times New Roman"/>
          <w:bCs/>
          <w:spacing w:val="20"/>
          <w:sz w:val="22"/>
          <w:szCs w:val="22"/>
        </w:rPr>
        <w:t>Závodni</w:t>
      </w:r>
      <w:proofErr w:type="spellEnd"/>
      <w:proofErr w:type="gramEnd"/>
      <w:r>
        <w:rPr>
          <w:rFonts w:cs="Times New Roman"/>
          <w:bCs/>
          <w:spacing w:val="20"/>
          <w:sz w:val="22"/>
          <w:szCs w:val="22"/>
        </w:rPr>
        <w:t xml:space="preserve"> Lászlóné</w:t>
      </w:r>
    </w:p>
    <w:p w14:paraId="36C2AA06" w14:textId="77777777" w:rsidR="004D1353" w:rsidRPr="00BC5C37" w:rsidRDefault="004D1353" w:rsidP="004D1353">
      <w:p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 xml:space="preserve">                                                                  </w:t>
      </w:r>
      <w:proofErr w:type="gramStart"/>
      <w:r>
        <w:rPr>
          <w:rFonts w:cs="Times New Roman"/>
          <w:bCs/>
          <w:spacing w:val="20"/>
          <w:sz w:val="22"/>
          <w:szCs w:val="22"/>
        </w:rPr>
        <w:t>intézményvezető</w:t>
      </w:r>
      <w:proofErr w:type="gramEnd"/>
      <w:r>
        <w:rPr>
          <w:rFonts w:cs="Times New Roman"/>
          <w:bCs/>
          <w:spacing w:val="20"/>
          <w:sz w:val="22"/>
          <w:szCs w:val="22"/>
        </w:rPr>
        <w:t xml:space="preserve">       gazdasági vezető</w:t>
      </w:r>
    </w:p>
    <w:p w14:paraId="65017415" w14:textId="77777777" w:rsidR="004D1353" w:rsidRDefault="004D1353" w:rsidP="004D1353">
      <w:pPr>
        <w:rPr>
          <w:rFonts w:cs="Times New Roman"/>
          <w:bCs/>
          <w:spacing w:val="20"/>
          <w:sz w:val="22"/>
          <w:szCs w:val="22"/>
        </w:rPr>
      </w:pPr>
    </w:p>
    <w:p w14:paraId="2BF0FBF3" w14:textId="77777777" w:rsidR="00057503" w:rsidRDefault="00057503"/>
    <w:sectPr w:rsidR="00057503" w:rsidSect="00E91040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7291B"/>
    <w:multiLevelType w:val="hybridMultilevel"/>
    <w:tmpl w:val="E50EDFD6"/>
    <w:lvl w:ilvl="0" w:tplc="CB68E9E6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5ADE3808"/>
    <w:multiLevelType w:val="hybridMultilevel"/>
    <w:tmpl w:val="A7A03CD2"/>
    <w:lvl w:ilvl="0" w:tplc="2FE6E8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17CF8"/>
    <w:multiLevelType w:val="hybridMultilevel"/>
    <w:tmpl w:val="30C43966"/>
    <w:lvl w:ilvl="0" w:tplc="CB68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53"/>
    <w:rsid w:val="00057503"/>
    <w:rsid w:val="00062090"/>
    <w:rsid w:val="002E73C8"/>
    <w:rsid w:val="004D1353"/>
    <w:rsid w:val="00C2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52A7"/>
  <w15:chartTrackingRefBased/>
  <w15:docId w15:val="{CA2437CD-371B-412A-8439-2B1E5E2C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1353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135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Kuti Henriett Margit</cp:lastModifiedBy>
  <cp:revision>2</cp:revision>
  <cp:lastPrinted>2023-02-13T07:21:00Z</cp:lastPrinted>
  <dcterms:created xsi:type="dcterms:W3CDTF">2023-02-14T11:50:00Z</dcterms:created>
  <dcterms:modified xsi:type="dcterms:W3CDTF">2023-02-14T11:50:00Z</dcterms:modified>
</cp:coreProperties>
</file>