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7E4" w:rsidRDefault="001507E4" w:rsidP="001507E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pct5" w:color="auto" w:fill="auto"/>
      </w:pPr>
    </w:p>
    <w:p w:rsidR="001507E4" w:rsidRPr="001507E4" w:rsidRDefault="001507E4" w:rsidP="001507E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pct5" w:color="auto" w:fill="auto"/>
        <w:jc w:val="center"/>
        <w:rPr>
          <w:b/>
          <w:sz w:val="26"/>
          <w:szCs w:val="26"/>
        </w:rPr>
      </w:pPr>
      <w:r w:rsidRPr="001507E4">
        <w:rPr>
          <w:b/>
          <w:sz w:val="26"/>
          <w:szCs w:val="26"/>
        </w:rPr>
        <w:t>ÜZEMELTETÉSSEL VEGYES BÉRLETI SZERZŐDÉS</w:t>
      </w:r>
    </w:p>
    <w:p w:rsidR="001507E4" w:rsidRDefault="001507E4" w:rsidP="001507E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pct5" w:color="auto" w:fill="auto"/>
      </w:pPr>
    </w:p>
    <w:p w:rsidR="001507E4" w:rsidRPr="003654F4" w:rsidRDefault="001507E4" w:rsidP="001507E4">
      <w:pPr>
        <w:spacing w:before="360"/>
        <w:jc w:val="both"/>
        <w:rPr>
          <w:sz w:val="19"/>
          <w:szCs w:val="19"/>
        </w:rPr>
      </w:pPr>
      <w:proofErr w:type="gramStart"/>
      <w:r w:rsidRPr="003654F4">
        <w:rPr>
          <w:sz w:val="19"/>
          <w:szCs w:val="19"/>
        </w:rPr>
        <w:t>amely</w:t>
      </w:r>
      <w:proofErr w:type="gramEnd"/>
      <w:r w:rsidRPr="003654F4">
        <w:rPr>
          <w:sz w:val="19"/>
          <w:szCs w:val="19"/>
        </w:rPr>
        <w:t xml:space="preserve"> létrejött </w:t>
      </w:r>
      <w:r w:rsidRPr="003654F4">
        <w:rPr>
          <w:i/>
          <w:iCs/>
          <w:sz w:val="19"/>
          <w:szCs w:val="19"/>
        </w:rPr>
        <w:t>egyrészről</w:t>
      </w:r>
    </w:p>
    <w:p w:rsidR="001507E4" w:rsidRPr="003654F4" w:rsidRDefault="001507E4" w:rsidP="001507E4">
      <w:pPr>
        <w:spacing w:before="240"/>
        <w:jc w:val="both"/>
        <w:rPr>
          <w:sz w:val="19"/>
          <w:szCs w:val="19"/>
        </w:rPr>
      </w:pPr>
      <w:r w:rsidRPr="003654F4">
        <w:rPr>
          <w:b/>
          <w:bCs/>
          <w:sz w:val="19"/>
          <w:szCs w:val="19"/>
        </w:rPr>
        <w:t>Balatonvilágos Község Önkormányzata</w:t>
      </w:r>
      <w:r w:rsidRPr="003654F4">
        <w:rPr>
          <w:sz w:val="19"/>
          <w:szCs w:val="19"/>
        </w:rPr>
        <w:t xml:space="preserve"> (székhelye: 8171 Balatonvilágos, Csók István sétány 38</w:t>
      </w:r>
      <w:proofErr w:type="gramStart"/>
      <w:r w:rsidRPr="003654F4">
        <w:rPr>
          <w:sz w:val="19"/>
          <w:szCs w:val="19"/>
        </w:rPr>
        <w:t>.,</w:t>
      </w:r>
      <w:proofErr w:type="gramEnd"/>
      <w:r w:rsidRPr="003654F4">
        <w:rPr>
          <w:sz w:val="19"/>
          <w:szCs w:val="19"/>
        </w:rPr>
        <w:t xml:space="preserve"> adószáma: 15734044-2-14, képviseli: Takács Károly polgármester), mint </w:t>
      </w:r>
      <w:r w:rsidRPr="003654F4">
        <w:rPr>
          <w:i/>
          <w:iCs/>
          <w:sz w:val="19"/>
          <w:szCs w:val="19"/>
        </w:rPr>
        <w:t>bérbeadó és üzemeltetésbe adó</w:t>
      </w:r>
      <w:r w:rsidRPr="003654F4">
        <w:rPr>
          <w:sz w:val="19"/>
          <w:szCs w:val="19"/>
        </w:rPr>
        <w:t xml:space="preserve"> – a továbbiakban:</w:t>
      </w:r>
      <w:r w:rsidRPr="003654F4">
        <w:rPr>
          <w:i/>
          <w:sz w:val="19"/>
          <w:szCs w:val="19"/>
        </w:rPr>
        <w:t xml:space="preserve"> </w:t>
      </w:r>
      <w:r w:rsidRPr="003654F4">
        <w:rPr>
          <w:b/>
          <w:i/>
          <w:sz w:val="19"/>
          <w:szCs w:val="19"/>
        </w:rPr>
        <w:t xml:space="preserve">Önkormányzat </w:t>
      </w:r>
      <w:r w:rsidRPr="003654F4">
        <w:rPr>
          <w:i/>
          <w:sz w:val="19"/>
          <w:szCs w:val="19"/>
        </w:rPr>
        <w:t>–</w:t>
      </w:r>
      <w:r w:rsidRPr="003654F4">
        <w:rPr>
          <w:sz w:val="19"/>
          <w:szCs w:val="19"/>
        </w:rPr>
        <w:t>,</w:t>
      </w:r>
    </w:p>
    <w:p w:rsidR="001507E4" w:rsidRPr="003654F4" w:rsidRDefault="001507E4" w:rsidP="001507E4">
      <w:pPr>
        <w:pStyle w:val="Szvegtrzs2"/>
        <w:tabs>
          <w:tab w:val="left" w:pos="4500"/>
        </w:tabs>
        <w:rPr>
          <w:sz w:val="19"/>
          <w:szCs w:val="19"/>
        </w:rPr>
      </w:pPr>
      <w:proofErr w:type="gramStart"/>
      <w:r w:rsidRPr="003654F4">
        <w:rPr>
          <w:i/>
          <w:iCs/>
          <w:sz w:val="19"/>
          <w:szCs w:val="19"/>
        </w:rPr>
        <w:t>másrészről</w:t>
      </w:r>
      <w:proofErr w:type="gramEnd"/>
      <w:r w:rsidRPr="003654F4">
        <w:rPr>
          <w:i/>
          <w:iCs/>
          <w:sz w:val="19"/>
          <w:szCs w:val="19"/>
        </w:rPr>
        <w:t xml:space="preserve"> </w:t>
      </w:r>
    </w:p>
    <w:p w:rsidR="001507E4" w:rsidRPr="003654F4" w:rsidRDefault="001507E4" w:rsidP="001507E4">
      <w:pPr>
        <w:pStyle w:val="Szvegtrzs2"/>
        <w:rPr>
          <w:sz w:val="19"/>
          <w:szCs w:val="19"/>
        </w:rPr>
      </w:pPr>
      <w:r w:rsidRPr="003654F4">
        <w:rPr>
          <w:b/>
          <w:bCs/>
          <w:sz w:val="19"/>
          <w:szCs w:val="19"/>
        </w:rPr>
        <w:t>NÉV</w:t>
      </w:r>
      <w:r w:rsidRPr="003654F4">
        <w:rPr>
          <w:sz w:val="19"/>
          <w:szCs w:val="19"/>
        </w:rPr>
        <w:t xml:space="preserve"> (………… adatok…………), mint </w:t>
      </w:r>
      <w:proofErr w:type="gramStart"/>
      <w:r w:rsidRPr="003654F4">
        <w:rPr>
          <w:i/>
          <w:iCs/>
          <w:sz w:val="19"/>
          <w:szCs w:val="19"/>
        </w:rPr>
        <w:t>bérlő</w:t>
      </w:r>
      <w:proofErr w:type="gramEnd"/>
      <w:r w:rsidRPr="003654F4">
        <w:rPr>
          <w:i/>
          <w:iCs/>
          <w:sz w:val="19"/>
          <w:szCs w:val="19"/>
        </w:rPr>
        <w:t xml:space="preserve"> és mint üzemeltető</w:t>
      </w:r>
      <w:r w:rsidRPr="003654F4">
        <w:rPr>
          <w:sz w:val="19"/>
          <w:szCs w:val="19"/>
        </w:rPr>
        <w:t xml:space="preserve"> </w:t>
      </w:r>
      <w:r w:rsidRPr="003654F4">
        <w:rPr>
          <w:i/>
          <w:iCs/>
          <w:sz w:val="19"/>
          <w:szCs w:val="19"/>
        </w:rPr>
        <w:t xml:space="preserve">– </w:t>
      </w:r>
      <w:r w:rsidRPr="003654F4">
        <w:rPr>
          <w:iCs/>
          <w:sz w:val="19"/>
          <w:szCs w:val="19"/>
        </w:rPr>
        <w:t xml:space="preserve">a továbbiakban: </w:t>
      </w:r>
      <w:r w:rsidRPr="003654F4">
        <w:rPr>
          <w:b/>
          <w:i/>
          <w:iCs/>
          <w:sz w:val="19"/>
          <w:szCs w:val="19"/>
        </w:rPr>
        <w:t>Bérlő</w:t>
      </w:r>
      <w:r w:rsidRPr="003654F4">
        <w:rPr>
          <w:iCs/>
          <w:sz w:val="19"/>
          <w:szCs w:val="19"/>
        </w:rPr>
        <w:t xml:space="preserve"> –</w:t>
      </w:r>
      <w:r w:rsidRPr="003654F4">
        <w:rPr>
          <w:i/>
          <w:iCs/>
          <w:sz w:val="19"/>
          <w:szCs w:val="19"/>
        </w:rPr>
        <w:t xml:space="preserve"> </w:t>
      </w:r>
      <w:r w:rsidRPr="003654F4">
        <w:rPr>
          <w:sz w:val="19"/>
          <w:szCs w:val="19"/>
        </w:rPr>
        <w:t>között az alábbi feltételekkel:</w:t>
      </w:r>
    </w:p>
    <w:p w:rsidR="001507E4" w:rsidRPr="00B04227" w:rsidRDefault="001507E4" w:rsidP="00B04227">
      <w:pPr>
        <w:numPr>
          <w:ilvl w:val="0"/>
          <w:numId w:val="1"/>
        </w:numPr>
        <w:tabs>
          <w:tab w:val="clear" w:pos="720"/>
        </w:tabs>
        <w:spacing w:before="480"/>
        <w:ind w:left="425" w:hanging="425"/>
        <w:jc w:val="both"/>
        <w:rPr>
          <w:iCs/>
          <w:sz w:val="19"/>
          <w:szCs w:val="19"/>
        </w:rPr>
      </w:pPr>
      <w:r w:rsidRPr="003654F4">
        <w:rPr>
          <w:iCs/>
          <w:sz w:val="19"/>
          <w:szCs w:val="19"/>
        </w:rPr>
        <w:t xml:space="preserve">A Felek rögzítik, hogy a </w:t>
      </w:r>
      <w:r w:rsidR="0087055F" w:rsidRPr="003654F4">
        <w:rPr>
          <w:iCs/>
          <w:sz w:val="19"/>
          <w:szCs w:val="19"/>
        </w:rPr>
        <w:t>Balatonvilágos, D</w:t>
      </w:r>
      <w:r w:rsidR="00EE4155">
        <w:rPr>
          <w:iCs/>
          <w:sz w:val="19"/>
          <w:szCs w:val="19"/>
        </w:rPr>
        <w:t>obó István utca 140/B.</w:t>
      </w:r>
      <w:r w:rsidR="0087055F" w:rsidRPr="003654F4">
        <w:rPr>
          <w:iCs/>
          <w:sz w:val="19"/>
          <w:szCs w:val="19"/>
        </w:rPr>
        <w:t xml:space="preserve"> sz. alatti</w:t>
      </w:r>
      <w:r w:rsidR="00B04227">
        <w:rPr>
          <w:iCs/>
          <w:sz w:val="19"/>
          <w:szCs w:val="19"/>
        </w:rPr>
        <w:t>, 749/C helyrajzi számú</w:t>
      </w:r>
      <w:r w:rsidR="0087055F" w:rsidRPr="00B04227">
        <w:rPr>
          <w:iCs/>
          <w:sz w:val="19"/>
          <w:szCs w:val="19"/>
        </w:rPr>
        <w:t xml:space="preserve"> önkormányzati tulajdonú </w:t>
      </w:r>
      <w:proofErr w:type="spellStart"/>
      <w:r w:rsidR="0087055F" w:rsidRPr="00B04227">
        <w:rPr>
          <w:iCs/>
          <w:sz w:val="19"/>
          <w:szCs w:val="19"/>
        </w:rPr>
        <w:t>Bisztro</w:t>
      </w:r>
      <w:proofErr w:type="spellEnd"/>
      <w:r w:rsidR="0087055F" w:rsidRPr="00B04227">
        <w:rPr>
          <w:iCs/>
          <w:sz w:val="19"/>
          <w:szCs w:val="19"/>
        </w:rPr>
        <w:t xml:space="preserve"> épület</w:t>
      </w:r>
      <w:r w:rsidR="00E466EA" w:rsidRPr="00B04227">
        <w:rPr>
          <w:iCs/>
          <w:sz w:val="19"/>
          <w:szCs w:val="19"/>
        </w:rPr>
        <w:t>éne</w:t>
      </w:r>
      <w:r w:rsidR="0087055F" w:rsidRPr="00B04227">
        <w:rPr>
          <w:iCs/>
          <w:sz w:val="19"/>
          <w:szCs w:val="19"/>
        </w:rPr>
        <w:t xml:space="preserve">k bérletére és üzemeltetésére az Önkormányzat által kiírt pályázat </w:t>
      </w:r>
      <w:proofErr w:type="gramStart"/>
      <w:r w:rsidR="0087055F" w:rsidRPr="00B04227">
        <w:rPr>
          <w:iCs/>
          <w:sz w:val="19"/>
          <w:szCs w:val="19"/>
        </w:rPr>
        <w:t>nyertese …</w:t>
      </w:r>
      <w:proofErr w:type="gramEnd"/>
      <w:r w:rsidR="0087055F" w:rsidRPr="00B04227">
        <w:rPr>
          <w:iCs/>
          <w:sz w:val="19"/>
          <w:szCs w:val="19"/>
        </w:rPr>
        <w:t>………………………………… bérlő.</w:t>
      </w:r>
    </w:p>
    <w:p w:rsidR="001507E4" w:rsidRPr="003654F4" w:rsidRDefault="0087055F" w:rsidP="001507E4">
      <w:pPr>
        <w:numPr>
          <w:ilvl w:val="0"/>
          <w:numId w:val="1"/>
        </w:numPr>
        <w:tabs>
          <w:tab w:val="clear" w:pos="720"/>
        </w:tabs>
        <w:spacing w:before="240"/>
        <w:ind w:left="425" w:hanging="425"/>
        <w:jc w:val="both"/>
        <w:rPr>
          <w:iCs/>
          <w:sz w:val="19"/>
          <w:szCs w:val="19"/>
        </w:rPr>
      </w:pPr>
      <w:r w:rsidRPr="003654F4">
        <w:rPr>
          <w:iCs/>
          <w:sz w:val="19"/>
          <w:szCs w:val="19"/>
        </w:rPr>
        <w:t xml:space="preserve">Az Önkormányzat bérbe </w:t>
      </w:r>
      <w:r w:rsidR="00E466EA">
        <w:rPr>
          <w:iCs/>
          <w:sz w:val="19"/>
          <w:szCs w:val="19"/>
        </w:rPr>
        <w:t xml:space="preserve">és üzemeltetésbe </w:t>
      </w:r>
      <w:r w:rsidRPr="003654F4">
        <w:rPr>
          <w:iCs/>
          <w:sz w:val="19"/>
          <w:szCs w:val="19"/>
        </w:rPr>
        <w:t xml:space="preserve">adja, a Bérlő bérbe </w:t>
      </w:r>
      <w:r w:rsidR="00E466EA">
        <w:rPr>
          <w:iCs/>
          <w:sz w:val="19"/>
          <w:szCs w:val="19"/>
        </w:rPr>
        <w:t xml:space="preserve">és üzemeltetésbe </w:t>
      </w:r>
      <w:r w:rsidRPr="003654F4">
        <w:rPr>
          <w:iCs/>
          <w:sz w:val="19"/>
          <w:szCs w:val="19"/>
        </w:rPr>
        <w:t>veszi az 1. pontban meghatá</w:t>
      </w:r>
      <w:r w:rsidR="000C3800">
        <w:rPr>
          <w:iCs/>
          <w:sz w:val="19"/>
          <w:szCs w:val="19"/>
        </w:rPr>
        <w:t xml:space="preserve">rozott </w:t>
      </w:r>
      <w:proofErr w:type="spellStart"/>
      <w:r w:rsidR="000C3800">
        <w:rPr>
          <w:iCs/>
          <w:sz w:val="19"/>
          <w:szCs w:val="19"/>
        </w:rPr>
        <w:t>Bisztro</w:t>
      </w:r>
      <w:proofErr w:type="spellEnd"/>
      <w:r w:rsidR="000C3800">
        <w:rPr>
          <w:iCs/>
          <w:sz w:val="19"/>
          <w:szCs w:val="19"/>
        </w:rPr>
        <w:t xml:space="preserve"> elnevezésű bérle</w:t>
      </w:r>
      <w:r w:rsidRPr="003654F4">
        <w:rPr>
          <w:iCs/>
          <w:sz w:val="19"/>
          <w:szCs w:val="19"/>
        </w:rPr>
        <w:t>ményt határozott időre.</w:t>
      </w:r>
    </w:p>
    <w:p w:rsidR="001507E4" w:rsidRPr="003654F4" w:rsidRDefault="0087055F" w:rsidP="00E466EA">
      <w:pPr>
        <w:ind w:left="425"/>
        <w:jc w:val="both"/>
        <w:rPr>
          <w:iCs/>
          <w:sz w:val="19"/>
          <w:szCs w:val="19"/>
        </w:rPr>
      </w:pPr>
      <w:r w:rsidRPr="003654F4">
        <w:rPr>
          <w:iCs/>
          <w:sz w:val="19"/>
          <w:szCs w:val="19"/>
        </w:rPr>
        <w:t>A bérlemény területe 247 m</w:t>
      </w:r>
      <w:r w:rsidRPr="003654F4">
        <w:rPr>
          <w:iCs/>
          <w:sz w:val="19"/>
          <w:szCs w:val="19"/>
          <w:vertAlign w:val="superscript"/>
        </w:rPr>
        <w:t>2</w:t>
      </w:r>
      <w:r w:rsidRPr="003654F4">
        <w:rPr>
          <w:iCs/>
          <w:sz w:val="19"/>
          <w:szCs w:val="19"/>
        </w:rPr>
        <w:t>, a helyiséglistát és az alaprajzot a jelen szerződés 1. sz. melléklete tartalmazza.</w:t>
      </w:r>
    </w:p>
    <w:p w:rsidR="003654F4" w:rsidRPr="003654F4" w:rsidRDefault="0087055F" w:rsidP="001507E4">
      <w:pPr>
        <w:numPr>
          <w:ilvl w:val="0"/>
          <w:numId w:val="1"/>
        </w:numPr>
        <w:tabs>
          <w:tab w:val="clear" w:pos="720"/>
        </w:tabs>
        <w:spacing w:before="240"/>
        <w:ind w:left="425" w:hanging="425"/>
        <w:jc w:val="both"/>
        <w:rPr>
          <w:iCs/>
          <w:sz w:val="19"/>
          <w:szCs w:val="19"/>
        </w:rPr>
      </w:pPr>
      <w:r w:rsidRPr="003654F4">
        <w:rPr>
          <w:iCs/>
          <w:sz w:val="19"/>
          <w:szCs w:val="19"/>
        </w:rPr>
        <w:t xml:space="preserve">A bérleti szerződés határozott, </w:t>
      </w:r>
      <w:proofErr w:type="gramStart"/>
      <w:r w:rsidR="00B04227">
        <w:rPr>
          <w:iCs/>
          <w:sz w:val="19"/>
          <w:szCs w:val="19"/>
        </w:rPr>
        <w:t>5</w:t>
      </w:r>
      <w:proofErr w:type="gramEnd"/>
      <w:r w:rsidR="00B04227">
        <w:rPr>
          <w:iCs/>
          <w:sz w:val="19"/>
          <w:szCs w:val="19"/>
        </w:rPr>
        <w:t xml:space="preserve"> azaz öt</w:t>
      </w:r>
      <w:r w:rsidR="003654F4" w:rsidRPr="003654F4">
        <w:rPr>
          <w:iCs/>
          <w:sz w:val="19"/>
          <w:szCs w:val="19"/>
        </w:rPr>
        <w:t xml:space="preserve"> </w:t>
      </w:r>
      <w:r w:rsidRPr="003654F4">
        <w:rPr>
          <w:iCs/>
          <w:sz w:val="19"/>
          <w:szCs w:val="19"/>
        </w:rPr>
        <w:t>év időtartamra szól, kezdete: 202</w:t>
      </w:r>
      <w:r w:rsidR="00B04227">
        <w:rPr>
          <w:iCs/>
          <w:sz w:val="19"/>
          <w:szCs w:val="19"/>
        </w:rPr>
        <w:t>6</w:t>
      </w:r>
      <w:r w:rsidRPr="003654F4">
        <w:rPr>
          <w:iCs/>
          <w:sz w:val="19"/>
          <w:szCs w:val="19"/>
        </w:rPr>
        <w:t xml:space="preserve">. </w:t>
      </w:r>
      <w:r w:rsidR="00B04227">
        <w:rPr>
          <w:iCs/>
          <w:sz w:val="19"/>
          <w:szCs w:val="19"/>
        </w:rPr>
        <w:t>március 4.</w:t>
      </w:r>
      <w:r w:rsidRPr="003654F4">
        <w:rPr>
          <w:iCs/>
          <w:sz w:val="19"/>
          <w:szCs w:val="19"/>
        </w:rPr>
        <w:t xml:space="preserve">, vége: </w:t>
      </w:r>
      <w:r w:rsidR="00B04227">
        <w:rPr>
          <w:iCs/>
          <w:sz w:val="19"/>
          <w:szCs w:val="19"/>
        </w:rPr>
        <w:t>2031. március 3.</w:t>
      </w:r>
      <w:r w:rsidRPr="003654F4">
        <w:rPr>
          <w:iCs/>
          <w:sz w:val="19"/>
          <w:szCs w:val="19"/>
        </w:rPr>
        <w:t>, azzal, hogy a felek akarategyezség</w:t>
      </w:r>
      <w:r w:rsidR="003654F4" w:rsidRPr="003654F4">
        <w:rPr>
          <w:iCs/>
          <w:sz w:val="19"/>
          <w:szCs w:val="19"/>
        </w:rPr>
        <w:t>ével meghosszabbítható.</w:t>
      </w:r>
    </w:p>
    <w:p w:rsidR="001507E4" w:rsidRPr="003654F4" w:rsidRDefault="0087055F" w:rsidP="003654F4">
      <w:pPr>
        <w:ind w:left="425"/>
        <w:jc w:val="both"/>
        <w:rPr>
          <w:iCs/>
          <w:sz w:val="19"/>
          <w:szCs w:val="19"/>
        </w:rPr>
      </w:pPr>
      <w:r w:rsidRPr="003654F4">
        <w:rPr>
          <w:iCs/>
          <w:sz w:val="19"/>
          <w:szCs w:val="19"/>
        </w:rPr>
        <w:t>A meghosszabbításra az Önkormányzat nem vállal kötelezettséget. Ha a meghosszabbítás az Önkormányzat döntése alapján elmarad, a Bérlő kártérítésre vagy kártalanításra nem tarthat igényt.</w:t>
      </w:r>
      <w:r w:rsidR="001507E4" w:rsidRPr="003654F4">
        <w:rPr>
          <w:iCs/>
          <w:sz w:val="19"/>
          <w:szCs w:val="19"/>
        </w:rPr>
        <w:t xml:space="preserve"> </w:t>
      </w:r>
    </w:p>
    <w:p w:rsidR="009F7CD4" w:rsidRPr="00ED4D19" w:rsidRDefault="00466208" w:rsidP="009F7CD4">
      <w:pPr>
        <w:numPr>
          <w:ilvl w:val="0"/>
          <w:numId w:val="1"/>
        </w:numPr>
        <w:tabs>
          <w:tab w:val="clear" w:pos="720"/>
        </w:tabs>
        <w:spacing w:before="240"/>
        <w:ind w:left="425" w:hanging="425"/>
        <w:jc w:val="both"/>
        <w:rPr>
          <w:iCs/>
          <w:sz w:val="19"/>
          <w:szCs w:val="19"/>
        </w:rPr>
      </w:pPr>
      <w:r w:rsidRPr="003654F4">
        <w:rPr>
          <w:iCs/>
          <w:sz w:val="19"/>
          <w:szCs w:val="19"/>
        </w:rPr>
        <w:t xml:space="preserve">A bérleti díj </w:t>
      </w:r>
      <w:r w:rsidR="00712D3F">
        <w:rPr>
          <w:iCs/>
          <w:sz w:val="19"/>
          <w:szCs w:val="19"/>
        </w:rPr>
        <w:t>nettó</w:t>
      </w:r>
      <w:r w:rsidRPr="003654F4">
        <w:rPr>
          <w:iCs/>
          <w:sz w:val="19"/>
          <w:szCs w:val="19"/>
        </w:rPr>
        <w:t xml:space="preserve"> </w:t>
      </w:r>
      <w:r w:rsidR="00BF4378" w:rsidRPr="00BF4378">
        <w:rPr>
          <w:iCs/>
          <w:color w:val="FF0000"/>
          <w:sz w:val="19"/>
          <w:szCs w:val="19"/>
        </w:rPr>
        <w:t>250.000</w:t>
      </w:r>
      <w:r w:rsidR="003654F4" w:rsidRPr="00BF4378">
        <w:rPr>
          <w:iCs/>
          <w:color w:val="FF0000"/>
          <w:sz w:val="19"/>
          <w:szCs w:val="19"/>
        </w:rPr>
        <w:t xml:space="preserve"> </w:t>
      </w:r>
      <w:r w:rsidRPr="003654F4">
        <w:rPr>
          <w:iCs/>
          <w:sz w:val="19"/>
          <w:szCs w:val="19"/>
        </w:rPr>
        <w:t xml:space="preserve">Ft/hó, azaz </w:t>
      </w:r>
      <w:r w:rsidR="00BF4378" w:rsidRPr="00013634">
        <w:rPr>
          <w:color w:val="FF0000"/>
          <w:sz w:val="19"/>
          <w:szCs w:val="19"/>
        </w:rPr>
        <w:t xml:space="preserve">kétszázötvenezer </w:t>
      </w:r>
      <w:r w:rsidRPr="003654F4">
        <w:rPr>
          <w:iCs/>
          <w:sz w:val="19"/>
          <w:szCs w:val="19"/>
        </w:rPr>
        <w:t xml:space="preserve">forint </w:t>
      </w:r>
      <w:r w:rsidR="00712D3F" w:rsidRPr="00ED4D19">
        <w:rPr>
          <w:iCs/>
          <w:sz w:val="19"/>
          <w:szCs w:val="19"/>
        </w:rPr>
        <w:t xml:space="preserve">+ áfa </w:t>
      </w:r>
      <w:r w:rsidRPr="00ED4D19">
        <w:rPr>
          <w:iCs/>
          <w:sz w:val="19"/>
          <w:szCs w:val="19"/>
        </w:rPr>
        <w:t>havonta, amelyet</w:t>
      </w:r>
      <w:r w:rsidR="00D74079" w:rsidRPr="00ED4D19">
        <w:rPr>
          <w:iCs/>
          <w:sz w:val="19"/>
          <w:szCs w:val="19"/>
        </w:rPr>
        <w:t xml:space="preserve"> a Bérlő köteles minden hónap 15</w:t>
      </w:r>
      <w:r w:rsidRPr="00ED4D19">
        <w:rPr>
          <w:iCs/>
          <w:sz w:val="19"/>
          <w:szCs w:val="19"/>
        </w:rPr>
        <w:t xml:space="preserve">. napjáig </w:t>
      </w:r>
      <w:proofErr w:type="spellStart"/>
      <w:r w:rsidRPr="00ED4D19">
        <w:rPr>
          <w:iCs/>
          <w:sz w:val="19"/>
          <w:szCs w:val="19"/>
        </w:rPr>
        <w:t>beé</w:t>
      </w:r>
      <w:bookmarkStart w:id="0" w:name="_GoBack"/>
      <w:bookmarkEnd w:id="0"/>
      <w:r w:rsidRPr="00ED4D19">
        <w:rPr>
          <w:iCs/>
          <w:sz w:val="19"/>
          <w:szCs w:val="19"/>
        </w:rPr>
        <w:t>rkezőleg</w:t>
      </w:r>
      <w:proofErr w:type="spellEnd"/>
      <w:r w:rsidRPr="00ED4D19">
        <w:rPr>
          <w:iCs/>
          <w:sz w:val="19"/>
          <w:szCs w:val="19"/>
        </w:rPr>
        <w:t xml:space="preserve"> átutalással teljesíteni az Önkormányzat </w:t>
      </w:r>
      <w:r w:rsidR="00844347" w:rsidRPr="00ED4D19">
        <w:rPr>
          <w:iCs/>
          <w:sz w:val="19"/>
          <w:szCs w:val="19"/>
        </w:rPr>
        <w:t>11748083-15428</w:t>
      </w:r>
      <w:r w:rsidR="005F0CE1" w:rsidRPr="00ED4D19">
        <w:rPr>
          <w:iCs/>
          <w:sz w:val="19"/>
          <w:szCs w:val="19"/>
        </w:rPr>
        <w:t>684-00000000</w:t>
      </w:r>
      <w:r w:rsidRPr="00ED4D19">
        <w:rPr>
          <w:iCs/>
          <w:sz w:val="19"/>
          <w:szCs w:val="19"/>
        </w:rPr>
        <w:t xml:space="preserve"> számú </w:t>
      </w:r>
      <w:r w:rsidR="00545C40" w:rsidRPr="00ED4D19">
        <w:rPr>
          <w:iCs/>
          <w:sz w:val="19"/>
          <w:szCs w:val="19"/>
        </w:rPr>
        <w:t>bankszámlájára. A bérleti díj a KSH adatain alapuló</w:t>
      </w:r>
      <w:r w:rsidRPr="00ED4D19">
        <w:rPr>
          <w:iCs/>
          <w:sz w:val="19"/>
          <w:szCs w:val="19"/>
        </w:rPr>
        <w:t xml:space="preserve"> inflációs díjkorrekcióval</w:t>
      </w:r>
      <w:r w:rsidR="00545C40" w:rsidRPr="00ED4D19">
        <w:rPr>
          <w:iCs/>
          <w:sz w:val="19"/>
          <w:szCs w:val="19"/>
        </w:rPr>
        <w:t xml:space="preserve"> (fogyasztói árindex)</w:t>
      </w:r>
      <w:r w:rsidRPr="00ED4D19">
        <w:rPr>
          <w:iCs/>
          <w:sz w:val="19"/>
          <w:szCs w:val="19"/>
        </w:rPr>
        <w:t xml:space="preserve"> évente változ</w:t>
      </w:r>
      <w:r w:rsidR="001A63E4" w:rsidRPr="00ED4D19">
        <w:rPr>
          <w:iCs/>
          <w:sz w:val="19"/>
          <w:szCs w:val="19"/>
        </w:rPr>
        <w:t>ik</w:t>
      </w:r>
      <w:r w:rsidRPr="00ED4D19">
        <w:rPr>
          <w:iCs/>
          <w:sz w:val="19"/>
          <w:szCs w:val="19"/>
        </w:rPr>
        <w:t>, azzal, hogy a bérleti d</w:t>
      </w:r>
      <w:r w:rsidR="000C3800" w:rsidRPr="00ED4D19">
        <w:rPr>
          <w:iCs/>
          <w:sz w:val="19"/>
          <w:szCs w:val="19"/>
        </w:rPr>
        <w:t>í</w:t>
      </w:r>
      <w:r w:rsidRPr="00ED4D19">
        <w:rPr>
          <w:iCs/>
          <w:sz w:val="19"/>
          <w:szCs w:val="19"/>
        </w:rPr>
        <w:t>j csökkentésére nincs mód és a bérleti díjba történő beszámítás kizárt.</w:t>
      </w:r>
      <w:r w:rsidR="009F7CD4" w:rsidRPr="00ED4D19">
        <w:rPr>
          <w:iCs/>
          <w:sz w:val="19"/>
          <w:szCs w:val="19"/>
        </w:rPr>
        <w:t xml:space="preserve"> A díjkorrekcióval növelt aktuális bérleti díjról Bérbeadó a tárgyév január 31. napjáig tájékoztató levelet küld. </w:t>
      </w:r>
    </w:p>
    <w:p w:rsidR="00466208" w:rsidRPr="00EB0887" w:rsidRDefault="00466208" w:rsidP="000E02E9">
      <w:pPr>
        <w:spacing w:before="120"/>
        <w:ind w:left="425"/>
        <w:jc w:val="both"/>
        <w:rPr>
          <w:iCs/>
          <w:sz w:val="19"/>
          <w:szCs w:val="19"/>
        </w:rPr>
      </w:pPr>
      <w:r w:rsidRPr="00ED4D19">
        <w:rPr>
          <w:iCs/>
          <w:sz w:val="19"/>
          <w:szCs w:val="19"/>
        </w:rPr>
        <w:t>A közüzemi díjak ellenértékének megfizetésében a felek az alábbiak szerint álla</w:t>
      </w:r>
      <w:r w:rsidRPr="003654F4">
        <w:rPr>
          <w:iCs/>
          <w:sz w:val="19"/>
          <w:szCs w:val="19"/>
        </w:rPr>
        <w:t>podnak meg</w:t>
      </w:r>
      <w:r w:rsidRPr="00EB0887">
        <w:rPr>
          <w:iCs/>
          <w:sz w:val="19"/>
          <w:szCs w:val="19"/>
        </w:rPr>
        <w:t>:</w:t>
      </w:r>
      <w:r w:rsidR="001A63E4" w:rsidRPr="00EB0887">
        <w:rPr>
          <w:iCs/>
          <w:sz w:val="19"/>
          <w:szCs w:val="19"/>
        </w:rPr>
        <w:t xml:space="preserve"> </w:t>
      </w:r>
      <w:r w:rsidR="001A63E4" w:rsidRPr="00EB0887">
        <w:rPr>
          <w:sz w:val="19"/>
          <w:szCs w:val="19"/>
        </w:rPr>
        <w:t>A bérleti díjon felül a közüzemi díjak továbbszámlázása a közműszolgáltatók számlájában szereplő díjjal történik a</w:t>
      </w:r>
      <w:r w:rsidR="00D44602" w:rsidRPr="00EB0887">
        <w:rPr>
          <w:sz w:val="19"/>
          <w:szCs w:val="19"/>
        </w:rPr>
        <w:t>z önkormányzat</w:t>
      </w:r>
      <w:r w:rsidR="001A63E4" w:rsidRPr="00EB0887">
        <w:rPr>
          <w:sz w:val="19"/>
          <w:szCs w:val="19"/>
        </w:rPr>
        <w:t xml:space="preserve"> Gazdasági Ellátó és Vagyongazdálkodó Szervezete (GEVSZ) által</w:t>
      </w:r>
      <w:r w:rsidR="00D44602" w:rsidRPr="00EB0887">
        <w:rPr>
          <w:sz w:val="19"/>
          <w:szCs w:val="19"/>
        </w:rPr>
        <w:t xml:space="preserve"> </w:t>
      </w:r>
      <w:r w:rsidR="00D44602" w:rsidRPr="00EB0887">
        <w:rPr>
          <w:bCs/>
          <w:sz w:val="19"/>
          <w:szCs w:val="19"/>
        </w:rPr>
        <w:t xml:space="preserve">a tényleges fogyasztás alapján </w:t>
      </w:r>
      <w:r w:rsidR="00D44602" w:rsidRPr="00EB0887">
        <w:rPr>
          <w:sz w:val="19"/>
          <w:szCs w:val="19"/>
        </w:rPr>
        <w:t>(havonta a GEVSZ által elvégzett óraleolvasás, tárgyhót követő hó 5. napjáig)</w:t>
      </w:r>
      <w:r w:rsidR="001A63E4" w:rsidRPr="00EB0887">
        <w:rPr>
          <w:sz w:val="19"/>
          <w:szCs w:val="19"/>
        </w:rPr>
        <w:t>. Mérőórák:</w:t>
      </w:r>
    </w:p>
    <w:p w:rsidR="00466208" w:rsidRPr="00EB0887" w:rsidRDefault="00082539" w:rsidP="000E02E9">
      <w:pPr>
        <w:spacing w:before="120"/>
        <w:ind w:left="425"/>
        <w:jc w:val="both"/>
        <w:rPr>
          <w:iCs/>
          <w:sz w:val="19"/>
          <w:szCs w:val="19"/>
        </w:rPr>
      </w:pPr>
      <w:r w:rsidRPr="00EB0887">
        <w:rPr>
          <w:iCs/>
          <w:sz w:val="19"/>
          <w:szCs w:val="19"/>
        </w:rPr>
        <w:t>…………………………………………………………………………</w:t>
      </w:r>
    </w:p>
    <w:p w:rsidR="00082539" w:rsidRPr="003654F4" w:rsidRDefault="00082539" w:rsidP="003654F4">
      <w:pPr>
        <w:ind w:left="425"/>
        <w:jc w:val="both"/>
        <w:rPr>
          <w:iCs/>
          <w:sz w:val="19"/>
          <w:szCs w:val="19"/>
        </w:rPr>
      </w:pPr>
      <w:r w:rsidRPr="003654F4">
        <w:rPr>
          <w:iCs/>
          <w:sz w:val="19"/>
          <w:szCs w:val="19"/>
        </w:rPr>
        <w:t>………………………………………………………………………..</w:t>
      </w:r>
    </w:p>
    <w:p w:rsidR="00082539" w:rsidRPr="003654F4" w:rsidRDefault="00082539" w:rsidP="00166D00">
      <w:pPr>
        <w:numPr>
          <w:ilvl w:val="0"/>
          <w:numId w:val="1"/>
        </w:numPr>
        <w:tabs>
          <w:tab w:val="clear" w:pos="720"/>
        </w:tabs>
        <w:spacing w:before="240"/>
        <w:ind w:left="425" w:hanging="425"/>
        <w:jc w:val="both"/>
        <w:rPr>
          <w:iCs/>
          <w:sz w:val="19"/>
          <w:szCs w:val="19"/>
        </w:rPr>
      </w:pPr>
      <w:r w:rsidRPr="003654F4">
        <w:rPr>
          <w:iCs/>
          <w:sz w:val="19"/>
          <w:szCs w:val="19"/>
        </w:rPr>
        <w:t>A felek megállapodnak, hogy a Bérlő legkésőbb az üzemeltetés megkezdése előtti nap</w:t>
      </w:r>
      <w:r w:rsidR="003654F4" w:rsidRPr="003654F4">
        <w:rPr>
          <w:iCs/>
          <w:sz w:val="19"/>
          <w:szCs w:val="19"/>
        </w:rPr>
        <w:t xml:space="preserve">ig </w:t>
      </w:r>
      <w:r w:rsidR="003654F4" w:rsidRPr="005F0CE1">
        <w:rPr>
          <w:iCs/>
          <w:sz w:val="19"/>
          <w:szCs w:val="19"/>
        </w:rPr>
        <w:t xml:space="preserve">bezárólag </w:t>
      </w:r>
      <w:r w:rsidR="00C07394" w:rsidRPr="005F0CE1">
        <w:rPr>
          <w:iCs/>
          <w:sz w:val="19"/>
          <w:szCs w:val="19"/>
        </w:rPr>
        <w:t>hat</w:t>
      </w:r>
      <w:r w:rsidR="00B04227" w:rsidRPr="005F0CE1">
        <w:rPr>
          <w:iCs/>
          <w:sz w:val="19"/>
          <w:szCs w:val="19"/>
        </w:rPr>
        <w:t xml:space="preserve"> </w:t>
      </w:r>
      <w:r w:rsidR="00C07394" w:rsidRPr="005F0CE1">
        <w:rPr>
          <w:iCs/>
          <w:sz w:val="19"/>
          <w:szCs w:val="19"/>
        </w:rPr>
        <w:t xml:space="preserve">havi </w:t>
      </w:r>
      <w:r w:rsidRPr="005F0CE1">
        <w:rPr>
          <w:iCs/>
          <w:sz w:val="19"/>
          <w:szCs w:val="19"/>
        </w:rPr>
        <w:t xml:space="preserve">bérleti </w:t>
      </w:r>
      <w:r w:rsidRPr="003654F4">
        <w:rPr>
          <w:iCs/>
          <w:sz w:val="19"/>
          <w:szCs w:val="19"/>
        </w:rPr>
        <w:t>díj összegét óvadékként megfizet az Önkormányzat részére (kaució). Az óvadék megfizetésének hiányában az üzemeltetés nem kezdhető meg.</w:t>
      </w:r>
    </w:p>
    <w:p w:rsidR="00082539" w:rsidRPr="003654F4" w:rsidRDefault="00082539" w:rsidP="001507E4">
      <w:pPr>
        <w:numPr>
          <w:ilvl w:val="0"/>
          <w:numId w:val="1"/>
        </w:numPr>
        <w:tabs>
          <w:tab w:val="clear" w:pos="720"/>
        </w:tabs>
        <w:spacing w:before="240"/>
        <w:ind w:left="425" w:hanging="425"/>
        <w:jc w:val="both"/>
        <w:rPr>
          <w:iCs/>
          <w:sz w:val="19"/>
          <w:szCs w:val="19"/>
        </w:rPr>
      </w:pPr>
      <w:r w:rsidRPr="003654F4">
        <w:rPr>
          <w:iCs/>
          <w:sz w:val="19"/>
          <w:szCs w:val="19"/>
        </w:rPr>
        <w:t>A Bérlő a működéshez szükséges hatósági engedélyek alapján vendéglátási, italszolgáltatási tevékenység végzésére veszi bérbe és üzemelteti a bérleményt azzal, hogy vállalja: községi rendezvények szervezése során büfé –szolgáltatást vagy meleg étel kínálatot biztosít térítés ellenében.</w:t>
      </w:r>
    </w:p>
    <w:p w:rsidR="00082539" w:rsidRPr="003654F4" w:rsidRDefault="00082539" w:rsidP="001507E4">
      <w:pPr>
        <w:numPr>
          <w:ilvl w:val="0"/>
          <w:numId w:val="1"/>
        </w:numPr>
        <w:tabs>
          <w:tab w:val="clear" w:pos="720"/>
        </w:tabs>
        <w:spacing w:before="240"/>
        <w:ind w:left="425" w:hanging="425"/>
        <w:jc w:val="both"/>
        <w:rPr>
          <w:iCs/>
          <w:sz w:val="19"/>
          <w:szCs w:val="19"/>
        </w:rPr>
      </w:pPr>
      <w:r w:rsidRPr="003654F4">
        <w:rPr>
          <w:iCs/>
          <w:sz w:val="19"/>
          <w:szCs w:val="19"/>
        </w:rPr>
        <w:t xml:space="preserve">A Bérlő a </w:t>
      </w:r>
      <w:proofErr w:type="spellStart"/>
      <w:r w:rsidRPr="003654F4">
        <w:rPr>
          <w:iCs/>
          <w:sz w:val="19"/>
          <w:szCs w:val="19"/>
        </w:rPr>
        <w:t>Bisztro</w:t>
      </w:r>
      <w:proofErr w:type="spellEnd"/>
      <w:r w:rsidRPr="003654F4">
        <w:rPr>
          <w:iCs/>
          <w:sz w:val="19"/>
          <w:szCs w:val="19"/>
        </w:rPr>
        <w:t xml:space="preserve"> épületében bármiféle műszaki átalakítást, változtatást kizárólag az Önkormányzat előzetes írásbeli hozzájárulásával végezhet.</w:t>
      </w:r>
    </w:p>
    <w:p w:rsidR="000E02E9" w:rsidRDefault="00082539" w:rsidP="001507E4">
      <w:pPr>
        <w:numPr>
          <w:ilvl w:val="0"/>
          <w:numId w:val="1"/>
        </w:numPr>
        <w:tabs>
          <w:tab w:val="clear" w:pos="720"/>
        </w:tabs>
        <w:spacing w:before="240"/>
        <w:ind w:left="425" w:hanging="425"/>
        <w:jc w:val="both"/>
        <w:rPr>
          <w:iCs/>
          <w:sz w:val="19"/>
          <w:szCs w:val="19"/>
        </w:rPr>
      </w:pPr>
      <w:r w:rsidRPr="003654F4">
        <w:rPr>
          <w:iCs/>
          <w:sz w:val="19"/>
          <w:szCs w:val="19"/>
        </w:rPr>
        <w:lastRenderedPageBreak/>
        <w:t>A Bérlő az Önkormányzat hozzájárulása nélkül nem jogosult a bérleményben a vendéglátási, italszolgáltatási üzletkörének módosítására, valamint a bérlemény más részére történő használatba adására. A bérlemény gazdasági társaságba nem apportálható.</w:t>
      </w:r>
    </w:p>
    <w:p w:rsidR="000E02E9" w:rsidRDefault="000E02E9">
      <w:pPr>
        <w:spacing w:after="160" w:line="259" w:lineRule="auto"/>
        <w:rPr>
          <w:iCs/>
          <w:sz w:val="19"/>
          <w:szCs w:val="19"/>
        </w:rPr>
      </w:pPr>
    </w:p>
    <w:p w:rsidR="00FF0807" w:rsidRPr="003654F4" w:rsidRDefault="00FF0807" w:rsidP="001507E4">
      <w:pPr>
        <w:numPr>
          <w:ilvl w:val="0"/>
          <w:numId w:val="1"/>
        </w:numPr>
        <w:tabs>
          <w:tab w:val="clear" w:pos="720"/>
        </w:tabs>
        <w:spacing w:before="240"/>
        <w:ind w:left="425" w:hanging="425"/>
        <w:jc w:val="both"/>
        <w:rPr>
          <w:iCs/>
          <w:sz w:val="19"/>
          <w:szCs w:val="19"/>
        </w:rPr>
      </w:pPr>
      <w:r w:rsidRPr="003654F4">
        <w:rPr>
          <w:iCs/>
          <w:sz w:val="19"/>
          <w:szCs w:val="19"/>
        </w:rPr>
        <w:t xml:space="preserve">A Bérlő feladata és </w:t>
      </w:r>
      <w:r w:rsidRPr="001A63E4">
        <w:rPr>
          <w:iCs/>
          <w:sz w:val="19"/>
          <w:szCs w:val="19"/>
        </w:rPr>
        <w:t>költsége</w:t>
      </w:r>
      <w:r w:rsidR="00B04227" w:rsidRPr="001A63E4">
        <w:rPr>
          <w:iCs/>
          <w:sz w:val="19"/>
          <w:szCs w:val="19"/>
        </w:rPr>
        <w:t xml:space="preserve"> minden, a rendeltetésszerű üzemeltetéshez és használathoz, valamint esztétikai állapot fenntartásához kapcsolódó állagmegóvás, csere, karbantartás, így különösen, de nem kizárólagosan</w:t>
      </w:r>
      <w:r w:rsidRPr="001A63E4">
        <w:rPr>
          <w:iCs/>
          <w:sz w:val="19"/>
          <w:szCs w:val="19"/>
        </w:rPr>
        <w:t xml:space="preserve"> az alább </w:t>
      </w:r>
      <w:r w:rsidRPr="003654F4">
        <w:rPr>
          <w:iCs/>
          <w:sz w:val="19"/>
          <w:szCs w:val="19"/>
        </w:rPr>
        <w:t>részletezett üzemeltetési teendők elvégzése:</w:t>
      </w:r>
    </w:p>
    <w:p w:rsidR="00FF0807" w:rsidRPr="003654F4" w:rsidRDefault="00FF0807" w:rsidP="00C07394">
      <w:pPr>
        <w:pStyle w:val="Listaszerbekezds"/>
        <w:numPr>
          <w:ilvl w:val="1"/>
          <w:numId w:val="5"/>
        </w:numPr>
        <w:spacing w:before="120"/>
        <w:jc w:val="both"/>
        <w:rPr>
          <w:iCs/>
          <w:sz w:val="19"/>
          <w:szCs w:val="19"/>
        </w:rPr>
      </w:pPr>
      <w:r w:rsidRPr="003654F4">
        <w:rPr>
          <w:iCs/>
          <w:sz w:val="19"/>
          <w:szCs w:val="19"/>
        </w:rPr>
        <w:t xml:space="preserve">a </w:t>
      </w:r>
      <w:proofErr w:type="spellStart"/>
      <w:r w:rsidRPr="003654F4">
        <w:rPr>
          <w:iCs/>
          <w:sz w:val="19"/>
          <w:szCs w:val="19"/>
        </w:rPr>
        <w:t>Bisztro</w:t>
      </w:r>
      <w:proofErr w:type="spellEnd"/>
      <w:r w:rsidRPr="003654F4">
        <w:rPr>
          <w:iCs/>
          <w:sz w:val="19"/>
          <w:szCs w:val="19"/>
        </w:rPr>
        <w:t xml:space="preserve"> megvilágítása, tisztántartása,</w:t>
      </w:r>
    </w:p>
    <w:p w:rsidR="00FF0807" w:rsidRPr="003654F4" w:rsidRDefault="00FF0807" w:rsidP="00C07394">
      <w:pPr>
        <w:pStyle w:val="Listaszerbekezds"/>
        <w:numPr>
          <w:ilvl w:val="1"/>
          <w:numId w:val="5"/>
        </w:numPr>
        <w:spacing w:before="240"/>
        <w:jc w:val="both"/>
        <w:rPr>
          <w:iCs/>
          <w:sz w:val="19"/>
          <w:szCs w:val="19"/>
        </w:rPr>
      </w:pPr>
      <w:r w:rsidRPr="003654F4">
        <w:rPr>
          <w:iCs/>
          <w:sz w:val="19"/>
          <w:szCs w:val="19"/>
        </w:rPr>
        <w:t>a bérlemény működ</w:t>
      </w:r>
      <w:r w:rsidR="003654F4">
        <w:rPr>
          <w:iCs/>
          <w:sz w:val="19"/>
          <w:szCs w:val="19"/>
        </w:rPr>
        <w:t>é</w:t>
      </w:r>
      <w:r w:rsidRPr="003654F4">
        <w:rPr>
          <w:iCs/>
          <w:sz w:val="19"/>
          <w:szCs w:val="19"/>
        </w:rPr>
        <w:t>sével kapcsolatban felmerülő hulladék elszállítása, elszállíttatása,</w:t>
      </w:r>
    </w:p>
    <w:p w:rsidR="00FF0807" w:rsidRDefault="00FF0807" w:rsidP="00C07394">
      <w:pPr>
        <w:pStyle w:val="Listaszerbekezds"/>
        <w:numPr>
          <w:ilvl w:val="1"/>
          <w:numId w:val="5"/>
        </w:numPr>
        <w:spacing w:before="240"/>
        <w:rPr>
          <w:iCs/>
          <w:sz w:val="19"/>
          <w:szCs w:val="19"/>
        </w:rPr>
      </w:pPr>
      <w:r w:rsidRPr="003654F4">
        <w:rPr>
          <w:iCs/>
          <w:sz w:val="19"/>
          <w:szCs w:val="19"/>
        </w:rPr>
        <w:t>a bérleményhez tartozó vizes szerelvények javítása, szükség szerinti c</w:t>
      </w:r>
      <w:r w:rsidR="000E02E9">
        <w:rPr>
          <w:iCs/>
          <w:sz w:val="19"/>
          <w:szCs w:val="19"/>
        </w:rPr>
        <w:t xml:space="preserve">seréje, </w:t>
      </w:r>
      <w:proofErr w:type="spellStart"/>
      <w:r w:rsidR="000E02E9">
        <w:rPr>
          <w:iCs/>
          <w:sz w:val="19"/>
          <w:szCs w:val="19"/>
        </w:rPr>
        <w:t>duguláselhárítás</w:t>
      </w:r>
      <w:proofErr w:type="spellEnd"/>
      <w:r w:rsidR="000E02E9">
        <w:rPr>
          <w:iCs/>
          <w:sz w:val="19"/>
          <w:szCs w:val="19"/>
        </w:rPr>
        <w:t>,</w:t>
      </w:r>
    </w:p>
    <w:p w:rsidR="000E02E9" w:rsidRPr="003654F4" w:rsidRDefault="000E02E9" w:rsidP="00C07394">
      <w:pPr>
        <w:pStyle w:val="Listaszerbekezds"/>
        <w:numPr>
          <w:ilvl w:val="1"/>
          <w:numId w:val="5"/>
        </w:numPr>
        <w:spacing w:before="240"/>
        <w:rPr>
          <w:iCs/>
          <w:sz w:val="19"/>
          <w:szCs w:val="19"/>
        </w:rPr>
      </w:pPr>
      <w:r>
        <w:rPr>
          <w:iCs/>
          <w:sz w:val="19"/>
          <w:szCs w:val="19"/>
        </w:rPr>
        <w:t>zárcsere</w:t>
      </w:r>
      <w:r w:rsidR="00FB1D13">
        <w:rPr>
          <w:iCs/>
          <w:sz w:val="19"/>
          <w:szCs w:val="19"/>
        </w:rPr>
        <w:t>,</w:t>
      </w:r>
    </w:p>
    <w:p w:rsidR="00FF0807" w:rsidRPr="003654F4" w:rsidRDefault="00FF0807" w:rsidP="00C07394">
      <w:pPr>
        <w:pStyle w:val="Listaszerbekezds"/>
        <w:numPr>
          <w:ilvl w:val="1"/>
          <w:numId w:val="5"/>
        </w:numPr>
        <w:spacing w:before="240"/>
        <w:rPr>
          <w:iCs/>
          <w:sz w:val="19"/>
          <w:szCs w:val="19"/>
        </w:rPr>
      </w:pPr>
      <w:r w:rsidRPr="003654F4">
        <w:rPr>
          <w:iCs/>
          <w:sz w:val="19"/>
          <w:szCs w:val="19"/>
        </w:rPr>
        <w:t xml:space="preserve">szükség szerinti </w:t>
      </w:r>
      <w:proofErr w:type="spellStart"/>
      <w:r w:rsidRPr="003654F4">
        <w:rPr>
          <w:iCs/>
          <w:sz w:val="19"/>
          <w:szCs w:val="19"/>
        </w:rPr>
        <w:t>s</w:t>
      </w:r>
      <w:r w:rsidR="003654F4">
        <w:rPr>
          <w:iCs/>
          <w:sz w:val="19"/>
          <w:szCs w:val="19"/>
        </w:rPr>
        <w:t>í</w:t>
      </w:r>
      <w:r w:rsidRPr="003654F4">
        <w:rPr>
          <w:iCs/>
          <w:sz w:val="19"/>
          <w:szCs w:val="19"/>
        </w:rPr>
        <w:t>kosságmentesítés</w:t>
      </w:r>
      <w:proofErr w:type="spellEnd"/>
      <w:r w:rsidRPr="003654F4">
        <w:rPr>
          <w:iCs/>
          <w:sz w:val="19"/>
          <w:szCs w:val="19"/>
        </w:rPr>
        <w:t xml:space="preserve"> a bérlemény előtt,</w:t>
      </w:r>
    </w:p>
    <w:p w:rsidR="00FF0807" w:rsidRPr="003654F4" w:rsidRDefault="00FF0807" w:rsidP="00C07394">
      <w:pPr>
        <w:pStyle w:val="Listaszerbekezds"/>
        <w:numPr>
          <w:ilvl w:val="1"/>
          <w:numId w:val="5"/>
        </w:numPr>
        <w:spacing w:before="240"/>
        <w:rPr>
          <w:iCs/>
          <w:sz w:val="19"/>
          <w:szCs w:val="19"/>
        </w:rPr>
      </w:pPr>
      <w:r w:rsidRPr="003654F4">
        <w:rPr>
          <w:iCs/>
          <w:sz w:val="19"/>
          <w:szCs w:val="19"/>
        </w:rPr>
        <w:t>a bérlemény őrzés-védelme.</w:t>
      </w:r>
    </w:p>
    <w:p w:rsidR="00082539" w:rsidRPr="003654F4" w:rsidRDefault="00082539" w:rsidP="001507E4">
      <w:pPr>
        <w:numPr>
          <w:ilvl w:val="0"/>
          <w:numId w:val="1"/>
        </w:numPr>
        <w:tabs>
          <w:tab w:val="clear" w:pos="720"/>
        </w:tabs>
        <w:spacing w:before="240"/>
        <w:ind w:left="425" w:hanging="425"/>
        <w:jc w:val="both"/>
        <w:rPr>
          <w:iCs/>
          <w:sz w:val="19"/>
          <w:szCs w:val="19"/>
        </w:rPr>
      </w:pPr>
      <w:r w:rsidRPr="003654F4">
        <w:rPr>
          <w:iCs/>
          <w:sz w:val="19"/>
          <w:szCs w:val="19"/>
        </w:rPr>
        <w:t>A bérleti és üzemeltetési jogviszonyt az Önkormányzat a 3. pontban írt határozott időtartam lejárata előtt azonnali hatályú felmondással jogosult megszüntetni,</w:t>
      </w:r>
    </w:p>
    <w:p w:rsidR="00082539" w:rsidRPr="003654F4" w:rsidRDefault="00082539" w:rsidP="00E820FD">
      <w:pPr>
        <w:pStyle w:val="Listaszerbekezds"/>
        <w:numPr>
          <w:ilvl w:val="0"/>
          <w:numId w:val="7"/>
        </w:numPr>
        <w:spacing w:before="120"/>
        <w:ind w:left="709"/>
        <w:jc w:val="both"/>
        <w:rPr>
          <w:iCs/>
          <w:sz w:val="19"/>
          <w:szCs w:val="19"/>
        </w:rPr>
      </w:pPr>
      <w:r w:rsidRPr="003654F4">
        <w:rPr>
          <w:iCs/>
          <w:sz w:val="19"/>
          <w:szCs w:val="19"/>
        </w:rPr>
        <w:t>ha a Bérlő a bérleményt a szerződéskötéstől eltérő</w:t>
      </w:r>
      <w:r w:rsidR="00FF0807" w:rsidRPr="003654F4">
        <w:rPr>
          <w:iCs/>
          <w:sz w:val="19"/>
          <w:szCs w:val="19"/>
        </w:rPr>
        <w:t>en hasznosítja, illetve másnak</w:t>
      </w:r>
      <w:r w:rsidR="00B04227">
        <w:rPr>
          <w:iCs/>
          <w:sz w:val="19"/>
          <w:szCs w:val="19"/>
        </w:rPr>
        <w:t xml:space="preserve"> a képviselő-testület</w:t>
      </w:r>
      <w:r w:rsidR="00FF0807" w:rsidRPr="003654F4">
        <w:rPr>
          <w:iCs/>
          <w:sz w:val="19"/>
          <w:szCs w:val="19"/>
        </w:rPr>
        <w:t xml:space="preserve"> engedély</w:t>
      </w:r>
      <w:r w:rsidR="00B04227">
        <w:rPr>
          <w:iCs/>
          <w:sz w:val="19"/>
          <w:szCs w:val="19"/>
        </w:rPr>
        <w:t>e</w:t>
      </w:r>
      <w:r w:rsidR="00FF0807" w:rsidRPr="003654F4">
        <w:rPr>
          <w:iCs/>
          <w:sz w:val="19"/>
          <w:szCs w:val="19"/>
        </w:rPr>
        <w:t xml:space="preserve"> nélkül átengedi a használatát,</w:t>
      </w:r>
    </w:p>
    <w:p w:rsidR="00FF0807" w:rsidRPr="003654F4" w:rsidRDefault="00FF0807" w:rsidP="00E820FD">
      <w:pPr>
        <w:pStyle w:val="Listaszerbekezds"/>
        <w:numPr>
          <w:ilvl w:val="0"/>
          <w:numId w:val="7"/>
        </w:numPr>
        <w:spacing w:before="240"/>
        <w:ind w:left="709"/>
        <w:jc w:val="both"/>
        <w:rPr>
          <w:iCs/>
          <w:sz w:val="19"/>
          <w:szCs w:val="19"/>
        </w:rPr>
      </w:pPr>
      <w:r w:rsidRPr="003654F4">
        <w:rPr>
          <w:iCs/>
          <w:sz w:val="19"/>
          <w:szCs w:val="19"/>
        </w:rPr>
        <w:t>ha a 4. pontban írt időpont szerint fizetendő bérleti díjjal vagy közüzemi díjjal 2 (kettő) havi hátralékba kerül,</w:t>
      </w:r>
    </w:p>
    <w:p w:rsidR="00FF0807" w:rsidRPr="003654F4" w:rsidRDefault="00FF0807" w:rsidP="00E820FD">
      <w:pPr>
        <w:pStyle w:val="Listaszerbekezds"/>
        <w:numPr>
          <w:ilvl w:val="0"/>
          <w:numId w:val="7"/>
        </w:numPr>
        <w:spacing w:before="240"/>
        <w:ind w:left="709"/>
        <w:jc w:val="both"/>
        <w:rPr>
          <w:iCs/>
          <w:sz w:val="19"/>
          <w:szCs w:val="19"/>
        </w:rPr>
      </w:pPr>
      <w:r w:rsidRPr="003654F4">
        <w:rPr>
          <w:iCs/>
          <w:sz w:val="19"/>
          <w:szCs w:val="19"/>
        </w:rPr>
        <w:t>ha a Bérlő a bérbeszámítással vagy harmadik személlyel szemben az együttélés követelményeivel ellentétes, botrányos, tűrhetetlen magatartást tanúsít.</w:t>
      </w:r>
    </w:p>
    <w:p w:rsidR="00082539" w:rsidRPr="003654F4" w:rsidRDefault="00FF0807" w:rsidP="001507E4">
      <w:pPr>
        <w:numPr>
          <w:ilvl w:val="0"/>
          <w:numId w:val="1"/>
        </w:numPr>
        <w:tabs>
          <w:tab w:val="clear" w:pos="720"/>
        </w:tabs>
        <w:spacing w:before="240"/>
        <w:ind w:left="425" w:hanging="425"/>
        <w:jc w:val="both"/>
        <w:rPr>
          <w:iCs/>
          <w:sz w:val="19"/>
          <w:szCs w:val="19"/>
        </w:rPr>
      </w:pPr>
      <w:r w:rsidRPr="003654F4">
        <w:rPr>
          <w:iCs/>
          <w:sz w:val="19"/>
          <w:szCs w:val="19"/>
        </w:rPr>
        <w:t>A jelen szerződés 2. sz. mellékletét képezi a „Pályázati felhívás”.</w:t>
      </w:r>
    </w:p>
    <w:p w:rsidR="00FF0807" w:rsidRPr="003654F4" w:rsidRDefault="00FF0807" w:rsidP="000E02E9">
      <w:pPr>
        <w:ind w:left="425"/>
        <w:jc w:val="both"/>
        <w:rPr>
          <w:iCs/>
          <w:sz w:val="19"/>
          <w:szCs w:val="19"/>
        </w:rPr>
      </w:pPr>
      <w:r w:rsidRPr="003654F4">
        <w:rPr>
          <w:iCs/>
          <w:sz w:val="19"/>
          <w:szCs w:val="19"/>
        </w:rPr>
        <w:t>Bérlő kijelenti</w:t>
      </w:r>
      <w:r w:rsidR="000E02E9">
        <w:rPr>
          <w:iCs/>
          <w:sz w:val="19"/>
          <w:szCs w:val="19"/>
        </w:rPr>
        <w:t>:</w:t>
      </w:r>
      <w:r w:rsidRPr="003654F4">
        <w:rPr>
          <w:iCs/>
          <w:sz w:val="19"/>
          <w:szCs w:val="19"/>
        </w:rPr>
        <w:t xml:space="preserve"> </w:t>
      </w:r>
      <w:r w:rsidR="000E02E9">
        <w:rPr>
          <w:iCs/>
          <w:sz w:val="19"/>
          <w:szCs w:val="19"/>
        </w:rPr>
        <w:t>a Pályázati felhívásban</w:t>
      </w:r>
      <w:r w:rsidRPr="003654F4">
        <w:rPr>
          <w:iCs/>
          <w:sz w:val="19"/>
          <w:szCs w:val="19"/>
        </w:rPr>
        <w:t xml:space="preserve"> foglalt feltételeket és általa vállalt kötelezettségvállalásokat jelen szerződésben is megerősíti és a bérleti jogviszony fennállása alatt magára nézve kötelezőnek elfogadja, különös tekintettel a Pályázati felhívás 3. pontjában részletezett kötelezettségekre. („Az üzemeltetés feltételei”)</w:t>
      </w:r>
    </w:p>
    <w:p w:rsidR="00FF0807" w:rsidRPr="003654F4" w:rsidRDefault="00FF0807" w:rsidP="001507E4">
      <w:pPr>
        <w:numPr>
          <w:ilvl w:val="0"/>
          <w:numId w:val="1"/>
        </w:numPr>
        <w:tabs>
          <w:tab w:val="clear" w:pos="720"/>
        </w:tabs>
        <w:spacing w:before="240"/>
        <w:ind w:left="425" w:hanging="425"/>
        <w:jc w:val="both"/>
        <w:rPr>
          <w:iCs/>
          <w:sz w:val="19"/>
          <w:szCs w:val="19"/>
        </w:rPr>
      </w:pPr>
      <w:r w:rsidRPr="003654F4">
        <w:rPr>
          <w:iCs/>
          <w:sz w:val="19"/>
          <w:szCs w:val="19"/>
        </w:rPr>
        <w:t>A jelen szerződésben nem szabályozott kérdésekben a felek a „Pályázati felhívás” megfelelő pontjait, továbbá a Ptk. és a nem lakás céljára szolgáló helyiségek bérletéről szóló jogszabályok rendelkezéseit tekintik irányadónak.</w:t>
      </w:r>
    </w:p>
    <w:p w:rsidR="001507E4" w:rsidRPr="003654F4" w:rsidRDefault="001507E4" w:rsidP="001507E4">
      <w:pPr>
        <w:spacing w:before="360"/>
        <w:jc w:val="both"/>
        <w:rPr>
          <w:iCs/>
          <w:sz w:val="19"/>
          <w:szCs w:val="19"/>
        </w:rPr>
      </w:pPr>
      <w:r w:rsidRPr="003654F4">
        <w:rPr>
          <w:iCs/>
          <w:sz w:val="19"/>
          <w:szCs w:val="19"/>
        </w:rPr>
        <w:t xml:space="preserve">Balatonvilágos, </w:t>
      </w:r>
      <w:proofErr w:type="gramStart"/>
      <w:r w:rsidRPr="003654F4">
        <w:rPr>
          <w:iCs/>
          <w:sz w:val="19"/>
          <w:szCs w:val="19"/>
        </w:rPr>
        <w:t>202</w:t>
      </w:r>
      <w:r w:rsidR="00B04227">
        <w:rPr>
          <w:iCs/>
          <w:sz w:val="19"/>
          <w:szCs w:val="19"/>
        </w:rPr>
        <w:t>6</w:t>
      </w:r>
      <w:r w:rsidRPr="003654F4">
        <w:rPr>
          <w:iCs/>
          <w:sz w:val="19"/>
          <w:szCs w:val="19"/>
        </w:rPr>
        <w:t>. …</w:t>
      </w:r>
      <w:proofErr w:type="gramEnd"/>
      <w:r w:rsidRPr="003654F4">
        <w:rPr>
          <w:iCs/>
          <w:sz w:val="19"/>
          <w:szCs w:val="19"/>
        </w:rPr>
        <w:t>……………………</w:t>
      </w:r>
    </w:p>
    <w:p w:rsidR="001507E4" w:rsidRPr="003654F4" w:rsidRDefault="001507E4" w:rsidP="001507E4">
      <w:pPr>
        <w:tabs>
          <w:tab w:val="left" w:pos="0"/>
          <w:tab w:val="center" w:pos="2268"/>
          <w:tab w:val="center" w:pos="6804"/>
          <w:tab w:val="center" w:pos="7371"/>
        </w:tabs>
        <w:spacing w:before="720"/>
        <w:rPr>
          <w:b/>
          <w:sz w:val="19"/>
          <w:szCs w:val="19"/>
        </w:rPr>
      </w:pPr>
      <w:r w:rsidRPr="003654F4">
        <w:rPr>
          <w:b/>
          <w:sz w:val="19"/>
          <w:szCs w:val="19"/>
        </w:rPr>
        <w:tab/>
        <w:t>Balatonvilágos Község Önkormányzata</w:t>
      </w:r>
      <w:r w:rsidRPr="003654F4">
        <w:rPr>
          <w:b/>
          <w:sz w:val="19"/>
          <w:szCs w:val="19"/>
        </w:rPr>
        <w:tab/>
      </w:r>
      <w:proofErr w:type="gramStart"/>
      <w:r w:rsidRPr="003654F4">
        <w:rPr>
          <w:b/>
          <w:sz w:val="19"/>
          <w:szCs w:val="19"/>
        </w:rPr>
        <w:t>…………..</w:t>
      </w:r>
      <w:proofErr w:type="gramEnd"/>
      <w:r w:rsidRPr="003654F4">
        <w:rPr>
          <w:b/>
          <w:sz w:val="19"/>
          <w:szCs w:val="19"/>
        </w:rPr>
        <w:t>NÉV………………..</w:t>
      </w:r>
    </w:p>
    <w:p w:rsidR="001507E4" w:rsidRPr="003654F4" w:rsidRDefault="001507E4" w:rsidP="001507E4">
      <w:pPr>
        <w:tabs>
          <w:tab w:val="left" w:pos="0"/>
          <w:tab w:val="center" w:pos="2268"/>
          <w:tab w:val="center" w:pos="6804"/>
          <w:tab w:val="center" w:pos="7371"/>
        </w:tabs>
        <w:rPr>
          <w:bCs/>
          <w:i/>
          <w:iCs/>
          <w:sz w:val="19"/>
          <w:szCs w:val="19"/>
        </w:rPr>
      </w:pPr>
      <w:r w:rsidRPr="003654F4">
        <w:rPr>
          <w:b/>
          <w:sz w:val="19"/>
          <w:szCs w:val="19"/>
        </w:rPr>
        <w:tab/>
      </w:r>
      <w:proofErr w:type="gramStart"/>
      <w:r w:rsidRPr="003654F4">
        <w:rPr>
          <w:bCs/>
          <w:i/>
          <w:iCs/>
          <w:sz w:val="19"/>
          <w:szCs w:val="19"/>
        </w:rPr>
        <w:t>képviseli</w:t>
      </w:r>
      <w:proofErr w:type="gramEnd"/>
      <w:r w:rsidRPr="003654F4">
        <w:rPr>
          <w:bCs/>
          <w:i/>
          <w:iCs/>
          <w:sz w:val="19"/>
          <w:szCs w:val="19"/>
        </w:rPr>
        <w:t>: Takács Károly polgármester</w:t>
      </w:r>
      <w:r w:rsidRPr="003654F4">
        <w:rPr>
          <w:b/>
          <w:sz w:val="19"/>
          <w:szCs w:val="19"/>
        </w:rPr>
        <w:tab/>
      </w:r>
      <w:r w:rsidR="003654F4" w:rsidRPr="003654F4">
        <w:rPr>
          <w:bCs/>
          <w:i/>
          <w:iCs/>
          <w:sz w:val="19"/>
          <w:szCs w:val="19"/>
        </w:rPr>
        <w:t>bérlő</w:t>
      </w:r>
    </w:p>
    <w:p w:rsidR="001507E4" w:rsidRPr="003654F4" w:rsidRDefault="001507E4" w:rsidP="001507E4">
      <w:pPr>
        <w:tabs>
          <w:tab w:val="left" w:pos="0"/>
          <w:tab w:val="center" w:pos="2268"/>
          <w:tab w:val="center" w:pos="6804"/>
          <w:tab w:val="center" w:pos="7371"/>
        </w:tabs>
        <w:rPr>
          <w:bCs/>
          <w:i/>
          <w:iCs/>
          <w:sz w:val="19"/>
          <w:szCs w:val="19"/>
        </w:rPr>
      </w:pPr>
      <w:r w:rsidRPr="003654F4">
        <w:rPr>
          <w:bCs/>
          <w:i/>
          <w:iCs/>
          <w:sz w:val="19"/>
          <w:szCs w:val="19"/>
        </w:rPr>
        <w:tab/>
      </w:r>
      <w:proofErr w:type="gramStart"/>
      <w:r w:rsidR="003654F4" w:rsidRPr="003654F4">
        <w:rPr>
          <w:bCs/>
          <w:i/>
          <w:iCs/>
          <w:sz w:val="19"/>
          <w:szCs w:val="19"/>
        </w:rPr>
        <w:t>bérbeadó</w:t>
      </w:r>
      <w:proofErr w:type="gramEnd"/>
    </w:p>
    <w:p w:rsidR="001507E4" w:rsidRPr="003654F4" w:rsidRDefault="003654F4" w:rsidP="003654F4">
      <w:pPr>
        <w:tabs>
          <w:tab w:val="left" w:pos="1134"/>
        </w:tabs>
        <w:spacing w:before="480"/>
        <w:rPr>
          <w:i/>
          <w:sz w:val="19"/>
          <w:szCs w:val="19"/>
        </w:rPr>
      </w:pPr>
      <w:r w:rsidRPr="003654F4">
        <w:rPr>
          <w:i/>
          <w:sz w:val="19"/>
          <w:szCs w:val="19"/>
        </w:rPr>
        <w:t>Melléklet</w:t>
      </w:r>
      <w:r w:rsidR="001507E4" w:rsidRPr="003654F4">
        <w:rPr>
          <w:i/>
          <w:sz w:val="19"/>
          <w:szCs w:val="19"/>
        </w:rPr>
        <w:t>:</w:t>
      </w:r>
      <w:r w:rsidR="001507E4" w:rsidRPr="003654F4">
        <w:rPr>
          <w:i/>
          <w:sz w:val="19"/>
          <w:szCs w:val="19"/>
        </w:rPr>
        <w:tab/>
      </w:r>
      <w:r w:rsidRPr="003654F4">
        <w:rPr>
          <w:i/>
          <w:sz w:val="19"/>
          <w:szCs w:val="19"/>
        </w:rPr>
        <w:t>1. sz. Helyiséglista és alaprajz</w:t>
      </w:r>
    </w:p>
    <w:p w:rsidR="001507E4" w:rsidRPr="003654F4" w:rsidRDefault="001507E4" w:rsidP="003654F4">
      <w:pPr>
        <w:tabs>
          <w:tab w:val="left" w:pos="1134"/>
        </w:tabs>
        <w:rPr>
          <w:i/>
          <w:sz w:val="19"/>
          <w:szCs w:val="19"/>
        </w:rPr>
      </w:pPr>
      <w:r w:rsidRPr="003654F4">
        <w:rPr>
          <w:i/>
          <w:sz w:val="19"/>
          <w:szCs w:val="19"/>
        </w:rPr>
        <w:tab/>
      </w:r>
      <w:r w:rsidR="003654F4" w:rsidRPr="003654F4">
        <w:rPr>
          <w:i/>
          <w:sz w:val="19"/>
          <w:szCs w:val="19"/>
        </w:rPr>
        <w:t>2. sz. Pályázati felhívás</w:t>
      </w:r>
    </w:p>
    <w:p w:rsidR="00220752" w:rsidRPr="003654F4" w:rsidRDefault="00220752">
      <w:pPr>
        <w:rPr>
          <w:sz w:val="19"/>
          <w:szCs w:val="19"/>
        </w:rPr>
      </w:pPr>
    </w:p>
    <w:sectPr w:rsidR="00220752" w:rsidRPr="003654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0D3231"/>
    <w:multiLevelType w:val="multilevel"/>
    <w:tmpl w:val="A3EC1C1C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CE063EA"/>
    <w:multiLevelType w:val="hybridMultilevel"/>
    <w:tmpl w:val="37F41BDE"/>
    <w:lvl w:ilvl="0" w:tplc="B7BC52F6">
      <w:numFmt w:val="bullet"/>
      <w:lvlText w:val="-"/>
      <w:lvlJc w:val="left"/>
      <w:pPr>
        <w:ind w:left="785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213A6E04"/>
    <w:multiLevelType w:val="multilevel"/>
    <w:tmpl w:val="A8483F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46A546D"/>
    <w:multiLevelType w:val="multilevel"/>
    <w:tmpl w:val="0A3E5F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1600567"/>
    <w:multiLevelType w:val="hybridMultilevel"/>
    <w:tmpl w:val="A732C438"/>
    <w:lvl w:ilvl="0" w:tplc="B57835F0">
      <w:numFmt w:val="bullet"/>
      <w:lvlText w:val="-"/>
      <w:lvlJc w:val="left"/>
      <w:pPr>
        <w:ind w:left="785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71273B31"/>
    <w:multiLevelType w:val="multilevel"/>
    <w:tmpl w:val="A8483F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BD85633"/>
    <w:multiLevelType w:val="multilevel"/>
    <w:tmpl w:val="C5EA1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  <w:b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7E4"/>
    <w:rsid w:val="00082539"/>
    <w:rsid w:val="000C3800"/>
    <w:rsid w:val="000E02E9"/>
    <w:rsid w:val="001507E4"/>
    <w:rsid w:val="001A63E4"/>
    <w:rsid w:val="00220752"/>
    <w:rsid w:val="002E14FA"/>
    <w:rsid w:val="003654F4"/>
    <w:rsid w:val="00446AF5"/>
    <w:rsid w:val="00466208"/>
    <w:rsid w:val="00545C40"/>
    <w:rsid w:val="005C5013"/>
    <w:rsid w:val="005F0CE1"/>
    <w:rsid w:val="00712D3F"/>
    <w:rsid w:val="00844347"/>
    <w:rsid w:val="0087055F"/>
    <w:rsid w:val="009907F0"/>
    <w:rsid w:val="009F50D9"/>
    <w:rsid w:val="009F7CD4"/>
    <w:rsid w:val="00B04227"/>
    <w:rsid w:val="00B90B65"/>
    <w:rsid w:val="00BF4378"/>
    <w:rsid w:val="00C07394"/>
    <w:rsid w:val="00CE7897"/>
    <w:rsid w:val="00D44602"/>
    <w:rsid w:val="00D51C29"/>
    <w:rsid w:val="00D74079"/>
    <w:rsid w:val="00DA32D6"/>
    <w:rsid w:val="00E466EA"/>
    <w:rsid w:val="00E820FD"/>
    <w:rsid w:val="00EB0887"/>
    <w:rsid w:val="00ED4D19"/>
    <w:rsid w:val="00EE4155"/>
    <w:rsid w:val="00FB1D13"/>
    <w:rsid w:val="00FF0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BD3765-3214-4218-86AD-F788B0AD0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507E4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link w:val="Szvegtrzs2Char"/>
    <w:rsid w:val="001507E4"/>
    <w:pPr>
      <w:spacing w:before="240"/>
      <w:jc w:val="both"/>
    </w:pPr>
    <w:rPr>
      <w:sz w:val="20"/>
    </w:rPr>
  </w:style>
  <w:style w:type="character" w:customStyle="1" w:styleId="Szvegtrzs2Char">
    <w:name w:val="Szövegtörzs 2 Char"/>
    <w:basedOn w:val="Bekezdsalapbettpusa"/>
    <w:link w:val="Szvegtrzs2"/>
    <w:rsid w:val="001507E4"/>
    <w:rPr>
      <w:rFonts w:ascii="Verdana" w:eastAsia="Times New Roman" w:hAnsi="Verdana" w:cs="Times New Roman"/>
      <w:sz w:val="20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1507E4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styleId="Listaszerbekezds">
    <w:name w:val="List Paragraph"/>
    <w:basedOn w:val="Norml"/>
    <w:uiPriority w:val="34"/>
    <w:qFormat/>
    <w:rsid w:val="0008253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9907F0"/>
    <w:rPr>
      <w:rFonts w:ascii="Segoe UI" w:hAnsi="Segoe UI" w:cs="Segoe UI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907F0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69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A3190-B925-4FAA-898E-C33E839D4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Kuti Henriett Margit</cp:lastModifiedBy>
  <cp:revision>3</cp:revision>
  <cp:lastPrinted>2025-11-20T13:38:00Z</cp:lastPrinted>
  <dcterms:created xsi:type="dcterms:W3CDTF">2025-11-20T14:03:00Z</dcterms:created>
  <dcterms:modified xsi:type="dcterms:W3CDTF">2025-11-20T14:03:00Z</dcterms:modified>
</cp:coreProperties>
</file>