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08D8F" w14:textId="4C49B322" w:rsidR="00913C3F" w:rsidRPr="00041050" w:rsidRDefault="00913C3F" w:rsidP="00B6331A">
      <w:pPr>
        <w:spacing w:after="840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Okirat száma</w:t>
      </w:r>
      <w:proofErr w:type="gramStart"/>
      <w:r w:rsidRPr="00041050">
        <w:rPr>
          <w:rFonts w:asciiTheme="majorHAnsi" w:hAnsiTheme="majorHAnsi"/>
          <w:sz w:val="22"/>
          <w:szCs w:val="22"/>
        </w:rPr>
        <w:t>:</w:t>
      </w:r>
      <w:r w:rsidR="00206036">
        <w:rPr>
          <w:rFonts w:asciiTheme="majorHAnsi" w:hAnsiTheme="majorHAnsi"/>
          <w:sz w:val="22"/>
          <w:szCs w:val="22"/>
        </w:rPr>
        <w:t xml:space="preserve">                   /</w:t>
      </w:r>
      <w:proofErr w:type="gramEnd"/>
      <w:r w:rsidR="00206036">
        <w:rPr>
          <w:rFonts w:asciiTheme="majorHAnsi" w:hAnsiTheme="majorHAnsi"/>
          <w:sz w:val="22"/>
          <w:szCs w:val="22"/>
        </w:rPr>
        <w:t>2025.</w:t>
      </w:r>
    </w:p>
    <w:p w14:paraId="5EB3734D" w14:textId="77777777" w:rsidR="00913C3F" w:rsidRPr="00041050" w:rsidRDefault="00863050" w:rsidP="00B6331A">
      <w:pPr>
        <w:spacing w:before="240" w:after="480"/>
        <w:jc w:val="center"/>
        <w:rPr>
          <w:rFonts w:asciiTheme="majorHAnsi" w:hAnsiTheme="majorHAnsi"/>
          <w:sz w:val="40"/>
          <w:szCs w:val="24"/>
        </w:rPr>
      </w:pPr>
      <w:r w:rsidRPr="00041050">
        <w:rPr>
          <w:rFonts w:asciiTheme="majorHAnsi" w:hAnsiTheme="majorHAnsi"/>
          <w:sz w:val="40"/>
          <w:szCs w:val="24"/>
        </w:rPr>
        <w:t xml:space="preserve">Módosító </w:t>
      </w:r>
      <w:r w:rsidR="00861402" w:rsidRPr="00041050">
        <w:rPr>
          <w:rFonts w:asciiTheme="majorHAnsi" w:hAnsiTheme="majorHAnsi"/>
          <w:sz w:val="40"/>
          <w:szCs w:val="24"/>
        </w:rPr>
        <w:t>okirat</w:t>
      </w:r>
    </w:p>
    <w:p w14:paraId="47837CDA" w14:textId="21FA64D1" w:rsidR="000D01A8" w:rsidRDefault="000D01A8" w:rsidP="00B6331A">
      <w:pPr>
        <w:jc w:val="both"/>
        <w:rPr>
          <w:rFonts w:asciiTheme="majorHAnsi" w:hAnsiTheme="majorHAnsi"/>
          <w:b/>
          <w:sz w:val="22"/>
          <w:szCs w:val="22"/>
        </w:rPr>
      </w:pPr>
      <w:r w:rsidRPr="00206036">
        <w:rPr>
          <w:rFonts w:asciiTheme="majorHAnsi" w:hAnsiTheme="majorHAnsi"/>
          <w:b/>
          <w:sz w:val="22"/>
          <w:szCs w:val="22"/>
        </w:rPr>
        <w:t xml:space="preserve">A </w:t>
      </w:r>
      <w:r w:rsidR="00206036" w:rsidRPr="00206036">
        <w:rPr>
          <w:rFonts w:asciiTheme="majorHAnsi" w:hAnsiTheme="majorHAnsi"/>
          <w:b/>
          <w:sz w:val="22"/>
          <w:szCs w:val="22"/>
        </w:rPr>
        <w:t>Balatonvilágosi Szivárvány Óvoda Balatonvilágos Község Önkormányzata által 2015. augusztus 5. napján kiadott, 4038-3/2015.</w:t>
      </w:r>
      <w:r w:rsidRPr="00041050">
        <w:rPr>
          <w:rFonts w:asciiTheme="majorHAnsi" w:hAnsiTheme="majorHAnsi"/>
          <w:b/>
          <w:color w:val="4F81BD" w:themeColor="accent1"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 xml:space="preserve">számú alapító okiratát az államháztartásról szóló 2011. évi CXCV. törvény 8/A. §-a és a nemzeti köznevelésről szóló 2011. évi CXC. törvény 21. § (2) </w:t>
      </w:r>
      <w:r w:rsidR="00464216">
        <w:rPr>
          <w:rFonts w:asciiTheme="majorHAnsi" w:hAnsiTheme="majorHAnsi"/>
          <w:b/>
          <w:sz w:val="22"/>
          <w:szCs w:val="22"/>
        </w:rPr>
        <w:t xml:space="preserve">és (3) </w:t>
      </w:r>
      <w:r w:rsidRPr="00041050">
        <w:rPr>
          <w:rFonts w:asciiTheme="majorHAnsi" w:hAnsiTheme="majorHAnsi"/>
          <w:b/>
          <w:sz w:val="22"/>
          <w:szCs w:val="22"/>
        </w:rPr>
        <w:t xml:space="preserve">bekezdése alapján </w:t>
      </w:r>
      <w:r w:rsidR="003C4085" w:rsidRPr="00041050">
        <w:rPr>
          <w:rFonts w:asciiTheme="majorHAnsi" w:hAnsiTheme="majorHAnsi"/>
          <w:b/>
          <w:sz w:val="22"/>
          <w:szCs w:val="22"/>
        </w:rPr>
        <w:t xml:space="preserve">– </w:t>
      </w:r>
      <w:r w:rsidR="00206036">
        <w:rPr>
          <w:rFonts w:asciiTheme="majorHAnsi" w:hAnsiTheme="majorHAnsi"/>
          <w:b/>
          <w:sz w:val="22"/>
          <w:szCs w:val="22"/>
        </w:rPr>
        <w:t>Balatonvilágos Község Önkor</w:t>
      </w:r>
      <w:r w:rsidR="00DF1327">
        <w:rPr>
          <w:rFonts w:asciiTheme="majorHAnsi" w:hAnsiTheme="majorHAnsi"/>
          <w:b/>
          <w:sz w:val="22"/>
          <w:szCs w:val="22"/>
        </w:rPr>
        <w:t>mányzat Képviselő-testületének 94</w:t>
      </w:r>
      <w:r w:rsidR="00206036">
        <w:rPr>
          <w:rFonts w:asciiTheme="majorHAnsi" w:hAnsiTheme="majorHAnsi"/>
          <w:b/>
          <w:sz w:val="22"/>
          <w:szCs w:val="22"/>
        </w:rPr>
        <w:t xml:space="preserve">/2025. (V. </w:t>
      </w:r>
      <w:r w:rsidR="00DF1327">
        <w:rPr>
          <w:rFonts w:asciiTheme="majorHAnsi" w:hAnsiTheme="majorHAnsi"/>
          <w:b/>
          <w:sz w:val="22"/>
          <w:szCs w:val="22"/>
        </w:rPr>
        <w:t>27.</w:t>
      </w:r>
      <w:r w:rsidR="00206036">
        <w:rPr>
          <w:rFonts w:asciiTheme="majorHAnsi" w:hAnsiTheme="majorHAnsi"/>
          <w:b/>
          <w:sz w:val="22"/>
          <w:szCs w:val="22"/>
        </w:rPr>
        <w:t xml:space="preserve">) határozatában foglaltakra </w:t>
      </w:r>
      <w:r w:rsidR="003C4085" w:rsidRPr="00041050">
        <w:rPr>
          <w:rFonts w:asciiTheme="majorHAnsi" w:hAnsiTheme="majorHAnsi"/>
          <w:b/>
          <w:sz w:val="22"/>
          <w:szCs w:val="22"/>
        </w:rPr>
        <w:t>figyelemmel –</w:t>
      </w:r>
      <w:r w:rsidR="00EA3491">
        <w:rPr>
          <w:rFonts w:asciiTheme="majorHAnsi" w:hAnsiTheme="majorHAnsi"/>
          <w:b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a következők szerint módosítom:</w:t>
      </w:r>
    </w:p>
    <w:p w14:paraId="1A59A053" w14:textId="77777777" w:rsidR="00652AD7" w:rsidRPr="00041050" w:rsidRDefault="00652AD7" w:rsidP="00B6331A">
      <w:pPr>
        <w:jc w:val="both"/>
        <w:rPr>
          <w:rFonts w:asciiTheme="majorHAnsi" w:hAnsiTheme="majorHAnsi"/>
          <w:b/>
          <w:sz w:val="22"/>
          <w:szCs w:val="22"/>
        </w:rPr>
      </w:pPr>
    </w:p>
    <w:p w14:paraId="02CC7C5F" w14:textId="77777777" w:rsidR="00206036" w:rsidRPr="0086203B" w:rsidRDefault="00206036" w:rsidP="00206036">
      <w:pPr>
        <w:pStyle w:val="Listaszerbekezds"/>
        <w:numPr>
          <w:ilvl w:val="0"/>
          <w:numId w:val="8"/>
        </w:numPr>
        <w:jc w:val="both"/>
        <w:rPr>
          <w:rFonts w:asciiTheme="majorHAnsi" w:hAnsiTheme="majorHAnsi"/>
          <w:b/>
          <w:sz w:val="22"/>
          <w:szCs w:val="22"/>
        </w:rPr>
      </w:pPr>
      <w:r w:rsidRPr="0086203B">
        <w:rPr>
          <w:rFonts w:asciiTheme="majorHAnsi" w:hAnsiTheme="majorHAnsi"/>
          <w:b/>
          <w:sz w:val="22"/>
          <w:szCs w:val="22"/>
        </w:rPr>
        <w:t>Az alapító okirat 3. fejezet 3.1. pontja az alábbiak szerint módosul:</w:t>
      </w:r>
    </w:p>
    <w:p w14:paraId="79CC0520" w14:textId="77777777" w:rsidR="00206036" w:rsidRPr="0086203B" w:rsidRDefault="00206036" w:rsidP="00206036">
      <w:pPr>
        <w:tabs>
          <w:tab w:val="left" w:leader="dot" w:pos="9072"/>
        </w:tabs>
        <w:ind w:left="284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bCs/>
          <w:sz w:val="22"/>
          <w:szCs w:val="22"/>
        </w:rPr>
        <w:t xml:space="preserve">„3.1.  </w:t>
      </w:r>
      <w:r w:rsidRPr="0086203B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22ED9ACF" w14:textId="77777777" w:rsidR="00206036" w:rsidRPr="0086203B" w:rsidRDefault="00206036" w:rsidP="00206036">
      <w:pPr>
        <w:tabs>
          <w:tab w:val="left" w:leader="dot" w:pos="9072"/>
        </w:tabs>
        <w:spacing w:before="80"/>
        <w:ind w:left="567" w:firstLine="284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>3.1.1. megnevezése: Balatonvilágos Község Önkormányzatának Képviselő-</w:t>
      </w:r>
    </w:p>
    <w:p w14:paraId="1058BD43" w14:textId="77777777" w:rsidR="00206036" w:rsidRPr="0086203B" w:rsidRDefault="00206036" w:rsidP="00206036">
      <w:pPr>
        <w:tabs>
          <w:tab w:val="left" w:leader="dot" w:pos="9072"/>
        </w:tabs>
        <w:spacing w:before="80"/>
        <w:ind w:left="567" w:firstLine="284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 xml:space="preserve">           testülete</w:t>
      </w:r>
    </w:p>
    <w:p w14:paraId="37616073" w14:textId="77777777" w:rsidR="00206036" w:rsidRPr="0086203B" w:rsidRDefault="00206036" w:rsidP="00206036">
      <w:pPr>
        <w:tabs>
          <w:tab w:val="left" w:leader="dot" w:pos="9072"/>
        </w:tabs>
        <w:spacing w:before="80"/>
        <w:ind w:left="567" w:firstLine="284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>3.1.2. székhelye: 8171 Balatonvilágos, Csók István sétány 38.”</w:t>
      </w:r>
    </w:p>
    <w:p w14:paraId="2DBDDC97" w14:textId="77777777" w:rsidR="00206036" w:rsidRPr="0086203B" w:rsidRDefault="00206036" w:rsidP="00206036">
      <w:pPr>
        <w:tabs>
          <w:tab w:val="left" w:leader="dot" w:pos="9072"/>
        </w:tabs>
        <w:spacing w:before="80"/>
        <w:ind w:left="567" w:firstLine="284"/>
        <w:jc w:val="both"/>
        <w:rPr>
          <w:rFonts w:asciiTheme="majorHAnsi" w:hAnsiTheme="majorHAnsi"/>
          <w:sz w:val="22"/>
          <w:szCs w:val="22"/>
        </w:rPr>
      </w:pPr>
    </w:p>
    <w:p w14:paraId="67C46B43" w14:textId="77777777" w:rsidR="00206036" w:rsidRPr="0086203B" w:rsidRDefault="00206036" w:rsidP="00206036">
      <w:pPr>
        <w:tabs>
          <w:tab w:val="left" w:leader="dot" w:pos="9072"/>
        </w:tabs>
        <w:spacing w:before="80"/>
        <w:jc w:val="both"/>
        <w:rPr>
          <w:rFonts w:asciiTheme="majorHAnsi" w:hAnsiTheme="majorHAnsi"/>
          <w:b/>
          <w:bCs/>
          <w:sz w:val="22"/>
          <w:szCs w:val="22"/>
        </w:rPr>
      </w:pPr>
      <w:r w:rsidRPr="0086203B">
        <w:rPr>
          <w:rFonts w:asciiTheme="majorHAnsi" w:hAnsiTheme="majorHAnsi"/>
          <w:b/>
          <w:bCs/>
          <w:sz w:val="22"/>
          <w:szCs w:val="22"/>
        </w:rPr>
        <w:t>2</w:t>
      </w:r>
      <w:r w:rsidRPr="0086203B">
        <w:rPr>
          <w:rFonts w:asciiTheme="majorHAnsi" w:hAnsiTheme="majorHAnsi"/>
          <w:sz w:val="22"/>
          <w:szCs w:val="22"/>
        </w:rPr>
        <w:t xml:space="preserve">.  </w:t>
      </w:r>
      <w:r w:rsidRPr="0086203B">
        <w:rPr>
          <w:rFonts w:asciiTheme="majorHAnsi" w:hAnsiTheme="majorHAnsi"/>
          <w:b/>
          <w:bCs/>
          <w:sz w:val="22"/>
          <w:szCs w:val="22"/>
        </w:rPr>
        <w:t>Az alapító okirat 3. fejezete 3.2. ponttal egészül ki az alábbiak szerint:</w:t>
      </w:r>
    </w:p>
    <w:p w14:paraId="7553E472" w14:textId="77777777" w:rsidR="00206036" w:rsidRPr="0086203B" w:rsidRDefault="00206036" w:rsidP="00206036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 xml:space="preserve">     „3.2.     A költségvetési szerv fenntartójának</w:t>
      </w:r>
    </w:p>
    <w:p w14:paraId="2E6FD3F7" w14:textId="77777777" w:rsidR="00206036" w:rsidRPr="0086203B" w:rsidRDefault="00206036" w:rsidP="00206036">
      <w:pPr>
        <w:pStyle w:val="Listaszerbekezds"/>
        <w:numPr>
          <w:ilvl w:val="2"/>
          <w:numId w:val="13"/>
        </w:numPr>
        <w:tabs>
          <w:tab w:val="left" w:leader="dot" w:pos="9072"/>
        </w:tabs>
        <w:spacing w:before="80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 xml:space="preserve"> megnevezése: Balatonvilágos Község Önkormányzata</w:t>
      </w:r>
    </w:p>
    <w:p w14:paraId="13236999" w14:textId="77777777" w:rsidR="00206036" w:rsidRPr="0086203B" w:rsidRDefault="00206036" w:rsidP="00206036">
      <w:pPr>
        <w:pStyle w:val="Listaszerbekezds"/>
        <w:numPr>
          <w:ilvl w:val="2"/>
          <w:numId w:val="13"/>
        </w:numPr>
        <w:tabs>
          <w:tab w:val="left" w:leader="dot" w:pos="9072"/>
        </w:tabs>
        <w:spacing w:before="80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>székhelye: 8171 Balatonvilágos, Csók István sétány 38.”</w:t>
      </w:r>
    </w:p>
    <w:p w14:paraId="5096D544" w14:textId="77777777" w:rsidR="00206036" w:rsidRPr="0086203B" w:rsidRDefault="00206036" w:rsidP="00206036">
      <w:pPr>
        <w:tabs>
          <w:tab w:val="left" w:leader="dot" w:pos="9072"/>
        </w:tabs>
        <w:spacing w:before="80"/>
        <w:ind w:left="720"/>
        <w:jc w:val="both"/>
        <w:rPr>
          <w:rFonts w:asciiTheme="majorHAnsi" w:hAnsiTheme="majorHAnsi"/>
          <w:sz w:val="22"/>
          <w:szCs w:val="22"/>
        </w:rPr>
      </w:pPr>
    </w:p>
    <w:p w14:paraId="458084DE" w14:textId="77777777" w:rsidR="00206036" w:rsidRPr="0086203B" w:rsidRDefault="00206036" w:rsidP="00206036">
      <w:pPr>
        <w:pStyle w:val="Listaszerbekezds"/>
        <w:numPr>
          <w:ilvl w:val="0"/>
          <w:numId w:val="14"/>
        </w:numPr>
        <w:spacing w:before="240"/>
        <w:jc w:val="both"/>
        <w:rPr>
          <w:rFonts w:asciiTheme="majorHAnsi" w:hAnsiTheme="majorHAnsi"/>
          <w:b/>
          <w:sz w:val="22"/>
          <w:szCs w:val="22"/>
        </w:rPr>
      </w:pPr>
      <w:r w:rsidRPr="0086203B">
        <w:rPr>
          <w:rFonts w:asciiTheme="majorHAnsi" w:hAnsiTheme="majorHAnsi"/>
          <w:b/>
          <w:sz w:val="22"/>
          <w:szCs w:val="22"/>
        </w:rPr>
        <w:t xml:space="preserve">Az alapító okirat 4. fejezet 4.1. pontja az alábbiak szerint módosul:      </w:t>
      </w:r>
    </w:p>
    <w:p w14:paraId="6E761974" w14:textId="77777777" w:rsidR="00206036" w:rsidRPr="0086203B" w:rsidRDefault="00206036" w:rsidP="00206036">
      <w:pPr>
        <w:pStyle w:val="Listaszerbekezds"/>
        <w:spacing w:before="240"/>
        <w:ind w:left="426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86203B">
        <w:rPr>
          <w:rFonts w:asciiTheme="majorHAnsi" w:hAnsiTheme="majorHAnsi"/>
          <w:bCs/>
          <w:sz w:val="22"/>
          <w:szCs w:val="22"/>
        </w:rPr>
        <w:t>„4.1. A költségvetési szerv közfeladata: Magyarország helyi önkormányzatairól szóló 2011. évi CLXXXIX. törvény 13. §. (1) bekezdés 6. pontjában meghatározott óvodai ellátás.”</w:t>
      </w:r>
    </w:p>
    <w:p w14:paraId="43BB6B0E" w14:textId="77777777" w:rsidR="00206036" w:rsidRPr="0086203B" w:rsidRDefault="00206036" w:rsidP="00206036">
      <w:pPr>
        <w:pStyle w:val="Listaszerbekezds"/>
        <w:spacing w:before="240"/>
        <w:ind w:left="426"/>
        <w:contextualSpacing w:val="0"/>
        <w:jc w:val="both"/>
        <w:rPr>
          <w:rFonts w:asciiTheme="majorHAnsi" w:hAnsiTheme="majorHAnsi"/>
          <w:bCs/>
          <w:sz w:val="22"/>
          <w:szCs w:val="22"/>
        </w:rPr>
      </w:pPr>
    </w:p>
    <w:p w14:paraId="0806D1EE" w14:textId="77777777" w:rsidR="00206036" w:rsidRPr="0086203B" w:rsidRDefault="00206036" w:rsidP="00206036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  <w:b/>
          <w:sz w:val="22"/>
          <w:szCs w:val="22"/>
        </w:rPr>
      </w:pPr>
      <w:r w:rsidRPr="0086203B">
        <w:rPr>
          <w:rFonts w:asciiTheme="majorHAnsi" w:hAnsiTheme="majorHAnsi"/>
          <w:b/>
          <w:sz w:val="22"/>
          <w:szCs w:val="22"/>
        </w:rPr>
        <w:t xml:space="preserve">Az alapító okirat 4. fejezet 4.3. pontja az alábbiakra módosul: </w:t>
      </w:r>
    </w:p>
    <w:p w14:paraId="08B042C6" w14:textId="77777777" w:rsidR="00206036" w:rsidRPr="0086203B" w:rsidRDefault="00206036" w:rsidP="00206036">
      <w:pPr>
        <w:jc w:val="both"/>
        <w:rPr>
          <w:rFonts w:asciiTheme="majorHAnsi" w:hAnsiTheme="majorHAnsi"/>
          <w:bCs/>
          <w:sz w:val="22"/>
          <w:szCs w:val="22"/>
        </w:rPr>
      </w:pPr>
    </w:p>
    <w:p w14:paraId="6CFE58F4" w14:textId="77777777" w:rsidR="00206036" w:rsidRPr="0086203B" w:rsidRDefault="00206036" w:rsidP="00206036">
      <w:pPr>
        <w:jc w:val="both"/>
        <w:rPr>
          <w:rFonts w:asciiTheme="majorHAnsi" w:hAnsiTheme="majorHAnsi"/>
          <w:bCs/>
          <w:sz w:val="22"/>
          <w:szCs w:val="22"/>
        </w:rPr>
      </w:pPr>
      <w:r w:rsidRPr="0086203B">
        <w:rPr>
          <w:rFonts w:asciiTheme="majorHAnsi" w:hAnsiTheme="majorHAnsi"/>
          <w:bCs/>
          <w:sz w:val="22"/>
          <w:szCs w:val="22"/>
        </w:rPr>
        <w:t xml:space="preserve">      „ 4.3. A költségvetési szerv alaptevékenysége:</w:t>
      </w:r>
    </w:p>
    <w:p w14:paraId="74A77D3A" w14:textId="77777777" w:rsidR="00206036" w:rsidRPr="0086203B" w:rsidRDefault="00206036" w:rsidP="00206036">
      <w:pPr>
        <w:jc w:val="both"/>
        <w:rPr>
          <w:rFonts w:asciiTheme="majorHAnsi" w:hAnsiTheme="majorHAnsi"/>
          <w:bCs/>
          <w:sz w:val="22"/>
          <w:szCs w:val="22"/>
        </w:rPr>
      </w:pPr>
    </w:p>
    <w:p w14:paraId="587C0C2F" w14:textId="77777777" w:rsidR="00206036" w:rsidRPr="0086203B" w:rsidRDefault="00206036" w:rsidP="00206036">
      <w:pPr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86203B">
        <w:rPr>
          <w:rFonts w:asciiTheme="majorHAnsi" w:hAnsiTheme="majorHAnsi"/>
          <w:bCs/>
          <w:sz w:val="22"/>
          <w:szCs w:val="22"/>
        </w:rPr>
        <w:t xml:space="preserve">a nemzeti köznevelésről szóló 2011. évi CXC. törvény 8. §.(1) bekezdése alapján a gyermek hároméves korától a tankötelezettség kezdetéig nevelő intézmény. Az óvoda felveheti azt a gyermeket is, aki a harmadik életévét a felvételtől számított fél éven belül betölti, feltéve, hogy minden, Balatonvilágos község közigazgatási területén lakóhellyel, ennek hiányában tartózkodási hellyel rendelkező hároméves és annál idősebb gyermek óvodai felvételi kérelme teljesíthető. </w:t>
      </w:r>
    </w:p>
    <w:p w14:paraId="29EC597E" w14:textId="77777777" w:rsidR="00206036" w:rsidRPr="0086203B" w:rsidRDefault="00206036" w:rsidP="00206036">
      <w:pPr>
        <w:ind w:left="360"/>
        <w:jc w:val="both"/>
        <w:rPr>
          <w:rFonts w:asciiTheme="majorHAnsi" w:hAnsiTheme="majorHAnsi"/>
          <w:sz w:val="22"/>
          <w:szCs w:val="22"/>
        </w:rPr>
      </w:pPr>
      <w:bookmarkStart w:id="0" w:name="_Hlk170380198"/>
      <w:r w:rsidRPr="0086203B">
        <w:rPr>
          <w:rFonts w:asciiTheme="majorHAnsi" w:hAnsiTheme="majorHAnsi"/>
          <w:sz w:val="22"/>
          <w:szCs w:val="22"/>
        </w:rPr>
        <w:t>Az óvoda feladatai közé tartozik a gyermek anyanyelvi, valamint értelmi fejlesztésének és nevelésének megvalósítása, a gyermek egészséges életmódra nevelése, részükre egészséges környezet biztosítása, a gyermeki fejlődést elősegítő tevékenységek megszervezése, a személyiségvonások fejlesztése a játéktevékenységen keresztül, valamint sokoldalú tapasztalatszerzés biztosításával, továbbá az integrált óvodai nevelés halmozottan hátrányos helyzetű gyermekek részére.</w:t>
      </w:r>
    </w:p>
    <w:p w14:paraId="6B31F842" w14:textId="288168E4" w:rsidR="00206036" w:rsidRPr="0086203B" w:rsidRDefault="00206036" w:rsidP="00206036">
      <w:pPr>
        <w:ind w:left="360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 xml:space="preserve"> Az óvoda ellátja a különleges bánásmód</w:t>
      </w:r>
      <w:r w:rsidR="00634D92">
        <w:rPr>
          <w:rFonts w:asciiTheme="majorHAnsi" w:hAnsiTheme="majorHAnsi"/>
          <w:sz w:val="22"/>
          <w:szCs w:val="22"/>
        </w:rPr>
        <w:t>o</w:t>
      </w:r>
      <w:r w:rsidRPr="0086203B">
        <w:rPr>
          <w:rFonts w:asciiTheme="majorHAnsi" w:hAnsiTheme="majorHAnsi"/>
          <w:sz w:val="22"/>
          <w:szCs w:val="22"/>
        </w:rPr>
        <w:t>t igénylő sajátos nevelési igényű</w:t>
      </w:r>
      <w:r w:rsidRPr="0086203B">
        <w:rPr>
          <w:rFonts w:asciiTheme="majorHAnsi" w:hAnsiTheme="majorHAnsi"/>
          <w:bCs/>
          <w:sz w:val="22"/>
          <w:szCs w:val="22"/>
        </w:rPr>
        <w:t xml:space="preserve"> gyermekek közül, - a szakértői bizottság véleménye alapján –</w:t>
      </w:r>
      <w:r w:rsidRPr="0086203B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634D92">
        <w:rPr>
          <w:rFonts w:asciiTheme="majorHAnsi" w:hAnsiTheme="majorHAnsi"/>
          <w:sz w:val="22"/>
          <w:szCs w:val="22"/>
        </w:rPr>
        <w:t xml:space="preserve">az enyhe fogyatékos és egyéb pszichés fejlődési </w:t>
      </w:r>
      <w:r w:rsidRPr="00634D92">
        <w:rPr>
          <w:rFonts w:asciiTheme="majorHAnsi" w:hAnsiTheme="majorHAnsi"/>
          <w:sz w:val="22"/>
          <w:szCs w:val="22"/>
        </w:rPr>
        <w:lastRenderedPageBreak/>
        <w:t>zavarral (súlyos tanulási, figyelem- vagy magatartási zavar)</w:t>
      </w:r>
      <w:r w:rsidR="00634D92">
        <w:rPr>
          <w:rFonts w:asciiTheme="majorHAnsi" w:hAnsiTheme="majorHAnsi"/>
          <w:sz w:val="22"/>
          <w:szCs w:val="22"/>
        </w:rPr>
        <w:t xml:space="preserve"> </w:t>
      </w:r>
      <w:r w:rsidRPr="0086203B">
        <w:rPr>
          <w:rFonts w:asciiTheme="majorHAnsi" w:hAnsiTheme="majorHAnsi"/>
          <w:bCs/>
          <w:sz w:val="22"/>
          <w:szCs w:val="22"/>
        </w:rPr>
        <w:t xml:space="preserve">küzdő gyermekek integrált nevelését. </w:t>
      </w:r>
      <w:r w:rsidRPr="0086203B">
        <w:rPr>
          <w:rFonts w:asciiTheme="majorHAnsi" w:hAnsiTheme="majorHAnsi"/>
          <w:sz w:val="22"/>
          <w:szCs w:val="22"/>
        </w:rPr>
        <w:t xml:space="preserve"> </w:t>
      </w:r>
    </w:p>
    <w:p w14:paraId="770DF2BC" w14:textId="77777777" w:rsidR="00206036" w:rsidRPr="0086203B" w:rsidRDefault="00206036" w:rsidP="00206036">
      <w:pPr>
        <w:ind w:left="360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 xml:space="preserve">Ellátja </w:t>
      </w:r>
      <w:r w:rsidRPr="0086203B">
        <w:rPr>
          <w:rFonts w:asciiTheme="majorHAnsi" w:hAnsiTheme="majorHAnsi"/>
          <w:bCs/>
          <w:sz w:val="22"/>
          <w:szCs w:val="22"/>
        </w:rPr>
        <w:t xml:space="preserve">a gyermekek védelméről és a gyámügyiigazgatásról szóló törvény szerint </w:t>
      </w:r>
      <w:r w:rsidRPr="0086203B">
        <w:rPr>
          <w:rFonts w:asciiTheme="majorHAnsi" w:hAnsiTheme="majorHAnsi"/>
          <w:sz w:val="22"/>
          <w:szCs w:val="22"/>
        </w:rPr>
        <w:t xml:space="preserve">a hátrányos és halmozottan hátrányos helyzetű gyermekek integrált óvodai nevelését, ellátásának szakmai feladatait. </w:t>
      </w:r>
    </w:p>
    <w:p w14:paraId="6D2612C0" w14:textId="77777777" w:rsidR="00206036" w:rsidRPr="0086203B" w:rsidRDefault="00206036" w:rsidP="00206036">
      <w:pPr>
        <w:ind w:left="360"/>
        <w:jc w:val="both"/>
        <w:rPr>
          <w:rFonts w:asciiTheme="majorHAnsi" w:hAnsiTheme="majorHAnsi"/>
          <w:bCs/>
          <w:sz w:val="22"/>
          <w:szCs w:val="22"/>
        </w:rPr>
      </w:pPr>
      <w:r w:rsidRPr="0086203B">
        <w:rPr>
          <w:rFonts w:asciiTheme="majorHAnsi" w:hAnsiTheme="majorHAnsi"/>
          <w:bCs/>
          <w:sz w:val="22"/>
          <w:szCs w:val="22"/>
        </w:rPr>
        <w:t>Továbbá ellátja a kiemelten tehetséges gyermek óvodai nevelését, ellátásának szakmai feladatait.</w:t>
      </w:r>
    </w:p>
    <w:p w14:paraId="68AA44B6" w14:textId="77777777" w:rsidR="00206036" w:rsidRPr="0086203B" w:rsidRDefault="00206036" w:rsidP="00206036">
      <w:pPr>
        <w:ind w:left="360"/>
        <w:jc w:val="both"/>
        <w:rPr>
          <w:rFonts w:asciiTheme="majorHAnsi" w:hAnsiTheme="majorHAnsi"/>
          <w:bCs/>
          <w:sz w:val="22"/>
          <w:szCs w:val="22"/>
        </w:rPr>
      </w:pPr>
    </w:p>
    <w:p w14:paraId="671AE8C9" w14:textId="77777777" w:rsidR="00206036" w:rsidRPr="0086203B" w:rsidRDefault="00206036" w:rsidP="00206036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  <w:b/>
          <w:sz w:val="22"/>
          <w:szCs w:val="22"/>
        </w:rPr>
      </w:pPr>
      <w:r w:rsidRPr="0086203B">
        <w:rPr>
          <w:rFonts w:asciiTheme="majorHAnsi" w:hAnsiTheme="majorHAnsi"/>
          <w:b/>
          <w:sz w:val="22"/>
          <w:szCs w:val="22"/>
        </w:rPr>
        <w:t>Az alapító okirat 4. fejezet 4.3. pontjában szerepeltetett A költségvetési szerv alaptevékenységének kormányzati funkció szerinti megjelölése táblázat 4.4. sorszámmal kerül megjelölésre és kiegészítésre, egyúttal az alapító okiratban szereplő 4.4. pont sorszáma 4.5. sorszámra módosul:</w:t>
      </w:r>
    </w:p>
    <w:p w14:paraId="0E614BBA" w14:textId="77777777" w:rsidR="00206036" w:rsidRPr="0086203B" w:rsidRDefault="00206036" w:rsidP="00206036">
      <w:pPr>
        <w:ind w:left="360"/>
        <w:jc w:val="both"/>
        <w:rPr>
          <w:rFonts w:asciiTheme="majorHAnsi" w:hAnsiTheme="majorHAnsi"/>
          <w:bCs/>
          <w:color w:val="FF0000"/>
          <w:sz w:val="22"/>
          <w:szCs w:val="22"/>
        </w:rPr>
      </w:pPr>
    </w:p>
    <w:bookmarkEnd w:id="0"/>
    <w:p w14:paraId="45A2D6D7" w14:textId="0F427B7D" w:rsidR="00206036" w:rsidRPr="0086203B" w:rsidRDefault="00206036" w:rsidP="00206036">
      <w:pPr>
        <w:spacing w:before="240"/>
        <w:jc w:val="both"/>
        <w:rPr>
          <w:rFonts w:asciiTheme="majorHAnsi" w:hAnsiTheme="majorHAnsi"/>
          <w:bCs/>
          <w:sz w:val="22"/>
          <w:szCs w:val="22"/>
        </w:rPr>
      </w:pPr>
      <w:r w:rsidRPr="0086203B">
        <w:rPr>
          <w:rFonts w:asciiTheme="majorHAnsi" w:hAnsiTheme="majorHAnsi"/>
          <w:bCs/>
          <w:sz w:val="22"/>
          <w:szCs w:val="22"/>
        </w:rPr>
        <w:t>„4.4. A költségvetési szerv alaptevékenységének kormányzati funkció szerinti megjelölése:</w:t>
      </w:r>
    </w:p>
    <w:p w14:paraId="1318DFC2" w14:textId="77777777" w:rsidR="00206036" w:rsidRPr="0086203B" w:rsidRDefault="00206036" w:rsidP="00206036">
      <w:pPr>
        <w:spacing w:before="240"/>
        <w:jc w:val="both"/>
        <w:rPr>
          <w:rFonts w:asciiTheme="majorHAnsi" w:hAnsiTheme="majorHAnsi"/>
          <w:b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0"/>
        <w:gridCol w:w="2929"/>
        <w:gridCol w:w="5033"/>
      </w:tblGrid>
      <w:tr w:rsidR="00206036" w:rsidRPr="0086203B" w14:paraId="5111F420" w14:textId="77777777" w:rsidTr="002A72A8">
        <w:tc>
          <w:tcPr>
            <w:tcW w:w="1101" w:type="dxa"/>
          </w:tcPr>
          <w:p w14:paraId="3C4CCD4C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/>
                <w:sz w:val="22"/>
                <w:szCs w:val="22"/>
              </w:rPr>
              <w:t>Sorszám</w:t>
            </w:r>
          </w:p>
        </w:tc>
        <w:tc>
          <w:tcPr>
            <w:tcW w:w="2976" w:type="dxa"/>
          </w:tcPr>
          <w:p w14:paraId="696CC2CF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/>
                <w:sz w:val="22"/>
                <w:szCs w:val="22"/>
              </w:rPr>
              <w:t>Kormányzati funkciószám</w:t>
            </w:r>
          </w:p>
        </w:tc>
        <w:tc>
          <w:tcPr>
            <w:tcW w:w="5135" w:type="dxa"/>
          </w:tcPr>
          <w:p w14:paraId="0C7A761D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/>
                <w:sz w:val="22"/>
                <w:szCs w:val="22"/>
              </w:rPr>
              <w:t>Kormányzati funkció megnevezése</w:t>
            </w:r>
          </w:p>
        </w:tc>
      </w:tr>
      <w:tr w:rsidR="00206036" w:rsidRPr="0086203B" w14:paraId="0DCD22F7" w14:textId="77777777" w:rsidTr="002A72A8">
        <w:tc>
          <w:tcPr>
            <w:tcW w:w="1101" w:type="dxa"/>
          </w:tcPr>
          <w:p w14:paraId="38CF554E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/>
                <w:sz w:val="22"/>
                <w:szCs w:val="22"/>
              </w:rPr>
              <w:t>1.</w:t>
            </w:r>
          </w:p>
        </w:tc>
        <w:tc>
          <w:tcPr>
            <w:tcW w:w="2976" w:type="dxa"/>
          </w:tcPr>
          <w:p w14:paraId="05085779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091110</w:t>
            </w:r>
          </w:p>
        </w:tc>
        <w:tc>
          <w:tcPr>
            <w:tcW w:w="5135" w:type="dxa"/>
          </w:tcPr>
          <w:p w14:paraId="2C107109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Óvodai nevelés, ellátás szakmai feladatai</w:t>
            </w:r>
          </w:p>
        </w:tc>
      </w:tr>
      <w:tr w:rsidR="00206036" w:rsidRPr="0086203B" w14:paraId="18C9A705" w14:textId="77777777" w:rsidTr="002A72A8">
        <w:tc>
          <w:tcPr>
            <w:tcW w:w="1101" w:type="dxa"/>
          </w:tcPr>
          <w:p w14:paraId="11C31628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</w:p>
        </w:tc>
        <w:tc>
          <w:tcPr>
            <w:tcW w:w="2976" w:type="dxa"/>
          </w:tcPr>
          <w:p w14:paraId="0435A765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091120</w:t>
            </w:r>
          </w:p>
        </w:tc>
        <w:tc>
          <w:tcPr>
            <w:tcW w:w="5135" w:type="dxa"/>
          </w:tcPr>
          <w:p w14:paraId="19637D46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Sajátos nevelési igényű gyermekek óvodai nevelésének, ellátásának szakmai feladatai</w:t>
            </w:r>
          </w:p>
        </w:tc>
      </w:tr>
      <w:tr w:rsidR="00206036" w:rsidRPr="0086203B" w14:paraId="72CA86AD" w14:textId="77777777" w:rsidTr="002A72A8">
        <w:tc>
          <w:tcPr>
            <w:tcW w:w="1101" w:type="dxa"/>
          </w:tcPr>
          <w:p w14:paraId="0B193453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/>
                <w:sz w:val="22"/>
                <w:szCs w:val="22"/>
              </w:rPr>
              <w:t>3.</w:t>
            </w:r>
          </w:p>
        </w:tc>
        <w:tc>
          <w:tcPr>
            <w:tcW w:w="2976" w:type="dxa"/>
          </w:tcPr>
          <w:p w14:paraId="60F90EE5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091140</w:t>
            </w:r>
          </w:p>
        </w:tc>
        <w:tc>
          <w:tcPr>
            <w:tcW w:w="5135" w:type="dxa"/>
          </w:tcPr>
          <w:p w14:paraId="4DBD509D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Óvodai nevelés, ellátás működtetés feladatai</w:t>
            </w:r>
          </w:p>
        </w:tc>
      </w:tr>
      <w:tr w:rsidR="00206036" w:rsidRPr="0086203B" w14:paraId="4E1FCFD7" w14:textId="77777777" w:rsidTr="002A72A8">
        <w:tc>
          <w:tcPr>
            <w:tcW w:w="1101" w:type="dxa"/>
          </w:tcPr>
          <w:p w14:paraId="5E9D8D69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/>
                <w:sz w:val="22"/>
                <w:szCs w:val="22"/>
              </w:rPr>
              <w:t>4.</w:t>
            </w:r>
          </w:p>
        </w:tc>
        <w:tc>
          <w:tcPr>
            <w:tcW w:w="2976" w:type="dxa"/>
          </w:tcPr>
          <w:p w14:paraId="5D46EB01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096015</w:t>
            </w:r>
          </w:p>
        </w:tc>
        <w:tc>
          <w:tcPr>
            <w:tcW w:w="5135" w:type="dxa"/>
          </w:tcPr>
          <w:p w14:paraId="04B27ADB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Gyermekétkeztetés köznevelési intézményben</w:t>
            </w:r>
          </w:p>
        </w:tc>
      </w:tr>
      <w:tr w:rsidR="00206036" w:rsidRPr="0086203B" w14:paraId="7926B89E" w14:textId="77777777" w:rsidTr="002A72A8">
        <w:tc>
          <w:tcPr>
            <w:tcW w:w="1101" w:type="dxa"/>
          </w:tcPr>
          <w:p w14:paraId="3575525C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/>
                <w:sz w:val="22"/>
                <w:szCs w:val="22"/>
              </w:rPr>
              <w:t>5.</w:t>
            </w:r>
          </w:p>
        </w:tc>
        <w:tc>
          <w:tcPr>
            <w:tcW w:w="2976" w:type="dxa"/>
          </w:tcPr>
          <w:p w14:paraId="70E5526F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096025</w:t>
            </w:r>
          </w:p>
        </w:tc>
        <w:tc>
          <w:tcPr>
            <w:tcW w:w="5135" w:type="dxa"/>
          </w:tcPr>
          <w:p w14:paraId="28986350" w14:textId="77777777" w:rsidR="00206036" w:rsidRPr="0086203B" w:rsidRDefault="00206036" w:rsidP="002A72A8">
            <w:pPr>
              <w:spacing w:before="2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Munkahelyi étkeztetés köznevelési intézményben</w:t>
            </w:r>
          </w:p>
        </w:tc>
      </w:tr>
    </w:tbl>
    <w:p w14:paraId="5D858D51" w14:textId="77777777" w:rsidR="00206036" w:rsidRPr="0086203B" w:rsidRDefault="00206036" w:rsidP="00206036">
      <w:pPr>
        <w:pStyle w:val="Listaszerbekezds"/>
        <w:numPr>
          <w:ilvl w:val="0"/>
          <w:numId w:val="13"/>
        </w:numPr>
        <w:spacing w:before="240"/>
        <w:jc w:val="both"/>
        <w:rPr>
          <w:rFonts w:asciiTheme="majorHAnsi" w:hAnsiTheme="majorHAnsi"/>
          <w:b/>
          <w:sz w:val="22"/>
          <w:szCs w:val="22"/>
        </w:rPr>
      </w:pPr>
      <w:r w:rsidRPr="0086203B">
        <w:rPr>
          <w:rFonts w:asciiTheme="majorHAnsi" w:hAnsiTheme="majorHAnsi"/>
          <w:b/>
          <w:sz w:val="22"/>
          <w:szCs w:val="22"/>
        </w:rPr>
        <w:t>Az alapító okirat 5. fejezet 5.1. pontja az alábbiakra módosul:</w:t>
      </w:r>
    </w:p>
    <w:p w14:paraId="678B4972" w14:textId="77777777" w:rsidR="00206036" w:rsidRPr="0086203B" w:rsidRDefault="00206036" w:rsidP="00206036">
      <w:pPr>
        <w:jc w:val="both"/>
        <w:rPr>
          <w:rFonts w:asciiTheme="majorHAnsi" w:hAnsiTheme="majorHAnsi"/>
          <w:bCs/>
          <w:sz w:val="22"/>
          <w:szCs w:val="22"/>
        </w:rPr>
      </w:pPr>
      <w:bookmarkStart w:id="1" w:name="_Hlk169616070"/>
      <w:r w:rsidRPr="0086203B">
        <w:rPr>
          <w:rFonts w:asciiTheme="majorHAnsi" w:hAnsiTheme="majorHAnsi"/>
          <w:bCs/>
          <w:sz w:val="22"/>
          <w:szCs w:val="22"/>
        </w:rPr>
        <w:t xml:space="preserve">         5.1. „A költségvetési szerv vezetőjének megbízási rendje: Az intézményt – a pedagógusok új életpályájáról szóló 2023. évi LII. törvény, valamint a pedagógusok új életpályájáról szóló 2023. évi LII. törvény végrehajtásáról szóló 401/2023. (VIII.30.) Korm.rendelet alapján – pályázat alapján, határozott (legfeljebb 5 év) időre megbízott igazgató vezeti. Az intézmény vezetőjének öt év időtartamra szóló megbízatása (kinevezés) nyilvános pályázat útján Balatonvilágos Község Önkormányzat Képviselő-testülete át nem ruházható hatáskörébe tartozik, </w:t>
      </w:r>
      <w:proofErr w:type="gramStart"/>
      <w:r w:rsidRPr="0086203B">
        <w:rPr>
          <w:rFonts w:asciiTheme="majorHAnsi" w:hAnsiTheme="majorHAnsi"/>
          <w:bCs/>
          <w:sz w:val="22"/>
          <w:szCs w:val="22"/>
        </w:rPr>
        <w:t>csakúgy</w:t>
      </w:r>
      <w:proofErr w:type="gramEnd"/>
      <w:r w:rsidRPr="0086203B">
        <w:rPr>
          <w:rFonts w:asciiTheme="majorHAnsi" w:hAnsiTheme="majorHAnsi"/>
          <w:bCs/>
          <w:sz w:val="22"/>
          <w:szCs w:val="22"/>
        </w:rPr>
        <w:t xml:space="preserve"> mint az intézmény vezetőjének felmentése. Az intézmény vezetője felett az egyéb munkáltatói jogköröket a polgármester gyakorolja.”</w:t>
      </w:r>
    </w:p>
    <w:p w14:paraId="658D7F44" w14:textId="77777777" w:rsidR="00206036" w:rsidRPr="0086203B" w:rsidRDefault="00206036" w:rsidP="00206036">
      <w:pPr>
        <w:jc w:val="both"/>
        <w:rPr>
          <w:rFonts w:asciiTheme="majorHAnsi" w:hAnsiTheme="majorHAnsi"/>
          <w:bCs/>
          <w:sz w:val="22"/>
          <w:szCs w:val="22"/>
        </w:rPr>
      </w:pPr>
    </w:p>
    <w:p w14:paraId="00584047" w14:textId="77777777" w:rsidR="00206036" w:rsidRPr="0086203B" w:rsidRDefault="00206036" w:rsidP="00206036">
      <w:pPr>
        <w:jc w:val="both"/>
        <w:rPr>
          <w:rFonts w:asciiTheme="majorHAnsi" w:hAnsiTheme="majorHAnsi"/>
          <w:bCs/>
          <w:sz w:val="22"/>
          <w:szCs w:val="22"/>
        </w:rPr>
      </w:pPr>
    </w:p>
    <w:p w14:paraId="54A69ED6" w14:textId="77777777" w:rsidR="00206036" w:rsidRPr="0086203B" w:rsidRDefault="00206036" w:rsidP="00206036">
      <w:pPr>
        <w:pStyle w:val="Listaszerbekezds"/>
        <w:ind w:left="360"/>
        <w:jc w:val="both"/>
        <w:rPr>
          <w:rFonts w:asciiTheme="majorHAnsi" w:hAnsiTheme="majorHAnsi"/>
          <w:bCs/>
          <w:sz w:val="22"/>
          <w:szCs w:val="22"/>
        </w:rPr>
      </w:pPr>
    </w:p>
    <w:p w14:paraId="172856AE" w14:textId="77777777" w:rsidR="00206036" w:rsidRPr="0086203B" w:rsidRDefault="00206036" w:rsidP="00206036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  <w:b/>
          <w:sz w:val="22"/>
          <w:szCs w:val="22"/>
        </w:rPr>
      </w:pPr>
      <w:r w:rsidRPr="0086203B">
        <w:rPr>
          <w:rFonts w:asciiTheme="majorHAnsi" w:hAnsiTheme="majorHAnsi"/>
          <w:b/>
          <w:sz w:val="22"/>
          <w:szCs w:val="22"/>
        </w:rPr>
        <w:t>Az alapító okirat 5. fejezet 5.2. pontja az alábbiakra módosul:</w:t>
      </w:r>
    </w:p>
    <w:p w14:paraId="01921866" w14:textId="77777777" w:rsidR="00206036" w:rsidRPr="0086203B" w:rsidRDefault="00206036" w:rsidP="00206036">
      <w:pPr>
        <w:jc w:val="both"/>
        <w:rPr>
          <w:rFonts w:asciiTheme="majorHAnsi" w:hAnsiTheme="majorHAnsi"/>
          <w:bCs/>
          <w:sz w:val="22"/>
          <w:szCs w:val="22"/>
        </w:rPr>
      </w:pPr>
      <w:r w:rsidRPr="0086203B">
        <w:rPr>
          <w:rFonts w:asciiTheme="majorHAnsi" w:hAnsiTheme="majorHAnsi"/>
          <w:bCs/>
          <w:sz w:val="22"/>
          <w:szCs w:val="22"/>
        </w:rPr>
        <w:t xml:space="preserve">         5.2. „A költségvetési szervnél alkalmazásban álló személyek jogviszonya:</w:t>
      </w:r>
    </w:p>
    <w:p w14:paraId="5CBEA398" w14:textId="77777777" w:rsidR="00206036" w:rsidRPr="0086203B" w:rsidRDefault="00206036" w:rsidP="00206036">
      <w:pPr>
        <w:jc w:val="both"/>
        <w:rPr>
          <w:rFonts w:asciiTheme="majorHAnsi" w:hAnsiTheme="majorHAnsi"/>
          <w:bCs/>
          <w:sz w:val="22"/>
          <w:szCs w:val="22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773"/>
        <w:gridCol w:w="3153"/>
        <w:gridCol w:w="4776"/>
      </w:tblGrid>
      <w:tr w:rsidR="00206036" w:rsidRPr="0086203B" w14:paraId="35BF91AF" w14:textId="77777777" w:rsidTr="002A72A8">
        <w:tc>
          <w:tcPr>
            <w:tcW w:w="773" w:type="dxa"/>
          </w:tcPr>
          <w:p w14:paraId="1896F44F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bookmarkStart w:id="2" w:name="_Hlk169616272"/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Sorsz.</w:t>
            </w:r>
          </w:p>
        </w:tc>
        <w:tc>
          <w:tcPr>
            <w:tcW w:w="3228" w:type="dxa"/>
          </w:tcPr>
          <w:p w14:paraId="722743D4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foglalkoztatási jogviszony</w:t>
            </w:r>
          </w:p>
        </w:tc>
        <w:tc>
          <w:tcPr>
            <w:tcW w:w="4927" w:type="dxa"/>
          </w:tcPr>
          <w:p w14:paraId="676200A4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jogviszonyt szabályozó jogszabály</w:t>
            </w:r>
          </w:p>
        </w:tc>
      </w:tr>
      <w:tr w:rsidR="00206036" w:rsidRPr="0086203B" w14:paraId="7999DEA5" w14:textId="77777777" w:rsidTr="002A72A8">
        <w:tc>
          <w:tcPr>
            <w:tcW w:w="773" w:type="dxa"/>
          </w:tcPr>
          <w:p w14:paraId="1144B4F4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1.</w:t>
            </w:r>
          </w:p>
        </w:tc>
        <w:tc>
          <w:tcPr>
            <w:tcW w:w="3228" w:type="dxa"/>
          </w:tcPr>
          <w:p w14:paraId="13DEA7F8" w14:textId="77777777" w:rsidR="00206036" w:rsidRPr="0086203B" w:rsidRDefault="00206036" w:rsidP="002A72A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közalkalmazotti jogviszony</w:t>
            </w:r>
          </w:p>
        </w:tc>
        <w:tc>
          <w:tcPr>
            <w:tcW w:w="4927" w:type="dxa"/>
          </w:tcPr>
          <w:p w14:paraId="5FDE98D4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A közalkalmazottak jogállásáról szóló 1992. évi XXXIII. törvény</w:t>
            </w:r>
          </w:p>
        </w:tc>
      </w:tr>
      <w:tr w:rsidR="00206036" w:rsidRPr="0086203B" w14:paraId="2B2326A6" w14:textId="77777777" w:rsidTr="002A72A8">
        <w:tc>
          <w:tcPr>
            <w:tcW w:w="773" w:type="dxa"/>
          </w:tcPr>
          <w:p w14:paraId="1EFF53C8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228" w:type="dxa"/>
          </w:tcPr>
          <w:p w14:paraId="443DF29A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munkaviszony</w:t>
            </w:r>
          </w:p>
        </w:tc>
        <w:tc>
          <w:tcPr>
            <w:tcW w:w="4927" w:type="dxa"/>
          </w:tcPr>
          <w:p w14:paraId="1790DAB6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A munka törvénykönyvéről szóló 2012. évi I. törvény</w:t>
            </w:r>
          </w:p>
        </w:tc>
      </w:tr>
      <w:tr w:rsidR="00206036" w:rsidRPr="0086203B" w14:paraId="4820674F" w14:textId="77777777" w:rsidTr="002A72A8">
        <w:tc>
          <w:tcPr>
            <w:tcW w:w="773" w:type="dxa"/>
          </w:tcPr>
          <w:p w14:paraId="7E8E806C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3.</w:t>
            </w:r>
          </w:p>
        </w:tc>
        <w:tc>
          <w:tcPr>
            <w:tcW w:w="3228" w:type="dxa"/>
          </w:tcPr>
          <w:p w14:paraId="3BE1B26F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megbízási jogviszony</w:t>
            </w:r>
          </w:p>
        </w:tc>
        <w:tc>
          <w:tcPr>
            <w:tcW w:w="4927" w:type="dxa"/>
          </w:tcPr>
          <w:p w14:paraId="5C872843" w14:textId="77777777" w:rsidR="00206036" w:rsidRPr="0086203B" w:rsidRDefault="00206036" w:rsidP="002A72A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Polgári Törvénykönyvről szóló 2013. évi V.törvény</w:t>
            </w:r>
          </w:p>
        </w:tc>
      </w:tr>
      <w:tr w:rsidR="00206036" w:rsidRPr="0086203B" w14:paraId="4C3C7344" w14:textId="77777777" w:rsidTr="002A72A8">
        <w:tc>
          <w:tcPr>
            <w:tcW w:w="773" w:type="dxa"/>
          </w:tcPr>
          <w:p w14:paraId="1E281ACB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228" w:type="dxa"/>
          </w:tcPr>
          <w:p w14:paraId="0398901A" w14:textId="77777777" w:rsidR="00206036" w:rsidRPr="0086203B" w:rsidRDefault="00206036" w:rsidP="002A72A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köznevelési foglalkoztatotti jogviszony</w:t>
            </w:r>
          </w:p>
        </w:tc>
        <w:tc>
          <w:tcPr>
            <w:tcW w:w="4927" w:type="dxa"/>
          </w:tcPr>
          <w:p w14:paraId="0EDCEB52" w14:textId="07A1AE7A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A pedagógusok új életpályájáról szóló 2023</w:t>
            </w:r>
            <w:r w:rsidR="00634D92">
              <w:rPr>
                <w:rFonts w:asciiTheme="majorHAnsi" w:hAnsiTheme="majorHAnsi"/>
                <w:bCs/>
                <w:sz w:val="22"/>
                <w:szCs w:val="22"/>
              </w:rPr>
              <w:t>.</w:t>
            </w: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 xml:space="preserve"> évi LII. törvény és annak végrehajtásáról szóló 401/2023. (VIII. 30.) Korm. rendelet.</w:t>
            </w:r>
          </w:p>
        </w:tc>
      </w:tr>
      <w:bookmarkEnd w:id="2"/>
    </w:tbl>
    <w:p w14:paraId="461EE6AC" w14:textId="77777777" w:rsidR="00206036" w:rsidRPr="0086203B" w:rsidRDefault="00206036" w:rsidP="00206036">
      <w:pPr>
        <w:jc w:val="both"/>
        <w:rPr>
          <w:rFonts w:asciiTheme="majorHAnsi" w:hAnsiTheme="majorHAnsi"/>
          <w:bCs/>
          <w:sz w:val="22"/>
          <w:szCs w:val="22"/>
        </w:rPr>
      </w:pPr>
    </w:p>
    <w:p w14:paraId="2A842EB3" w14:textId="77777777" w:rsidR="00206036" w:rsidRPr="0086203B" w:rsidRDefault="00206036" w:rsidP="00206036">
      <w:pPr>
        <w:pStyle w:val="Listaszerbekezds"/>
        <w:numPr>
          <w:ilvl w:val="0"/>
          <w:numId w:val="13"/>
        </w:numPr>
        <w:ind w:left="426"/>
        <w:jc w:val="both"/>
        <w:rPr>
          <w:rFonts w:asciiTheme="majorHAnsi" w:hAnsiTheme="majorHAnsi"/>
          <w:b/>
          <w:sz w:val="22"/>
          <w:szCs w:val="22"/>
        </w:rPr>
      </w:pPr>
      <w:r w:rsidRPr="0086203B">
        <w:rPr>
          <w:rFonts w:asciiTheme="majorHAnsi" w:hAnsiTheme="majorHAnsi"/>
          <w:b/>
          <w:sz w:val="22"/>
          <w:szCs w:val="22"/>
        </w:rPr>
        <w:t>Az alapító okirat 5. fejezet 5.3. pontja törlésre kerül.</w:t>
      </w:r>
    </w:p>
    <w:p w14:paraId="2C00572E" w14:textId="77777777" w:rsidR="00206036" w:rsidRPr="0086203B" w:rsidRDefault="00206036" w:rsidP="00206036">
      <w:pPr>
        <w:jc w:val="both"/>
        <w:rPr>
          <w:rFonts w:asciiTheme="majorHAnsi" w:hAnsiTheme="majorHAnsi"/>
          <w:bCs/>
          <w:sz w:val="22"/>
          <w:szCs w:val="22"/>
        </w:rPr>
      </w:pPr>
    </w:p>
    <w:p w14:paraId="241D447F" w14:textId="77777777" w:rsidR="00206036" w:rsidRPr="0086203B" w:rsidRDefault="00206036" w:rsidP="00206036">
      <w:pPr>
        <w:pStyle w:val="Listaszerbekezds"/>
        <w:numPr>
          <w:ilvl w:val="0"/>
          <w:numId w:val="13"/>
        </w:numPr>
        <w:ind w:left="360"/>
        <w:jc w:val="both"/>
        <w:rPr>
          <w:rFonts w:asciiTheme="majorHAnsi" w:hAnsiTheme="majorHAnsi"/>
          <w:b/>
          <w:sz w:val="22"/>
          <w:szCs w:val="22"/>
        </w:rPr>
      </w:pPr>
      <w:r w:rsidRPr="0086203B">
        <w:rPr>
          <w:rFonts w:asciiTheme="majorHAnsi" w:hAnsiTheme="majorHAnsi"/>
          <w:b/>
          <w:sz w:val="22"/>
          <w:szCs w:val="22"/>
        </w:rPr>
        <w:t xml:space="preserve">Az alapító okirat 6. fejezet 6.1. pontja az alábbiakra cserélődik: </w:t>
      </w:r>
    </w:p>
    <w:p w14:paraId="11D98C3D" w14:textId="77777777" w:rsidR="00206036" w:rsidRPr="0086203B" w:rsidRDefault="00206036" w:rsidP="00206036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bCs/>
          <w:sz w:val="22"/>
          <w:szCs w:val="22"/>
        </w:rPr>
        <w:t xml:space="preserve">„6.1.       </w:t>
      </w:r>
      <w:r w:rsidRPr="0086203B">
        <w:rPr>
          <w:rFonts w:asciiTheme="majorHAnsi" w:hAnsiTheme="majorHAnsi"/>
          <w:sz w:val="22"/>
          <w:szCs w:val="22"/>
        </w:rPr>
        <w:t>A köznevelési intézmény</w:t>
      </w:r>
    </w:p>
    <w:p w14:paraId="61E5BA4E" w14:textId="77777777" w:rsidR="00206036" w:rsidRPr="0086203B" w:rsidRDefault="00206036" w:rsidP="00206036">
      <w:pPr>
        <w:pStyle w:val="Listaszerbekezds"/>
        <w:numPr>
          <w:ilvl w:val="2"/>
          <w:numId w:val="15"/>
        </w:num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>típusa: Óvoda</w:t>
      </w:r>
    </w:p>
    <w:p w14:paraId="45291A60" w14:textId="77777777" w:rsidR="00206036" w:rsidRPr="0086203B" w:rsidRDefault="00206036" w:rsidP="00206036">
      <w:pPr>
        <w:tabs>
          <w:tab w:val="left" w:leader="dot" w:pos="9072"/>
        </w:tabs>
        <w:ind w:left="720"/>
        <w:jc w:val="both"/>
        <w:rPr>
          <w:rFonts w:asciiTheme="majorHAnsi" w:hAnsiTheme="majorHAnsi"/>
          <w:sz w:val="22"/>
          <w:szCs w:val="22"/>
        </w:rPr>
      </w:pPr>
    </w:p>
    <w:p w14:paraId="54E5BF1F" w14:textId="77777777" w:rsidR="00206036" w:rsidRPr="0086203B" w:rsidRDefault="00206036" w:rsidP="00206036">
      <w:pPr>
        <w:pStyle w:val="Listaszerbekezds"/>
        <w:numPr>
          <w:ilvl w:val="2"/>
          <w:numId w:val="15"/>
        </w:num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>alapfeladatának jogszabály szerinti megnevezése: óvodai nevelés.</w:t>
      </w:r>
    </w:p>
    <w:p w14:paraId="0CE1F7D5" w14:textId="77777777" w:rsidR="00206036" w:rsidRPr="0086203B" w:rsidRDefault="00206036" w:rsidP="00206036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14:paraId="53ED6B9D" w14:textId="60AF21E9" w:rsidR="00206036" w:rsidRPr="0086203B" w:rsidRDefault="00206036" w:rsidP="00206036">
      <w:pPr>
        <w:pStyle w:val="Listaszerbekezds"/>
        <w:numPr>
          <w:ilvl w:val="2"/>
          <w:numId w:val="15"/>
        </w:numPr>
        <w:tabs>
          <w:tab w:val="left" w:leader="dot" w:pos="9072"/>
        </w:tabs>
        <w:spacing w:before="80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>gazdálkodásával összefüggő jogosítványok: Magyarország helyi önkormányzatairól szóló és az államháztartásról szóló törvény és az annak végrehajtására kiadott kormányrendeletek, valamint a mindenkori fenntartó által kibocsátott, a gazdálkodást érintő szabályozása alapján, amely szerint működtetéssel és üzemeltetéssel kapcsolatos kiadások előirányzata az intézmény mindenkori költségvetésében szerepel, azzal az intézmény gazdálkodik, a kötelezettségvállalás, szakmai igazolás és utalványozási feladatokat ellátja. Az intézmény pénzügyi-gazdasági feladatait együttműködési megállapodás alapján Balatonvilágos Község Önkormányzat Gazdasági Ellátó és Vagyongazdálkodó Szervezete látja el székhelye: 8171 Balatonvilágos</w:t>
      </w:r>
      <w:r w:rsidR="00634D92">
        <w:rPr>
          <w:rFonts w:asciiTheme="majorHAnsi" w:hAnsiTheme="majorHAnsi"/>
          <w:sz w:val="22"/>
          <w:szCs w:val="22"/>
        </w:rPr>
        <w:t>,</w:t>
      </w:r>
      <w:r w:rsidRPr="0086203B">
        <w:rPr>
          <w:rFonts w:asciiTheme="majorHAnsi" w:hAnsiTheme="majorHAnsi"/>
          <w:sz w:val="22"/>
          <w:szCs w:val="22"/>
        </w:rPr>
        <w:t xml:space="preserve"> Csók István sétány 38.</w:t>
      </w:r>
    </w:p>
    <w:p w14:paraId="56463994" w14:textId="77777777" w:rsidR="00206036" w:rsidRPr="0086203B" w:rsidRDefault="00206036" w:rsidP="00206036">
      <w:pPr>
        <w:pStyle w:val="Listaszerbekezds"/>
        <w:rPr>
          <w:rFonts w:asciiTheme="majorHAnsi" w:hAnsiTheme="majorHAnsi"/>
          <w:sz w:val="22"/>
          <w:szCs w:val="22"/>
        </w:rPr>
      </w:pPr>
    </w:p>
    <w:p w14:paraId="5F1BD0E9" w14:textId="77777777" w:rsidR="00206036" w:rsidRPr="0086203B" w:rsidRDefault="00206036" w:rsidP="00206036">
      <w:pPr>
        <w:pStyle w:val="Listaszerbekezds"/>
        <w:numPr>
          <w:ilvl w:val="0"/>
          <w:numId w:val="16"/>
        </w:numPr>
        <w:tabs>
          <w:tab w:val="left" w:leader="dot" w:pos="9072"/>
        </w:tabs>
        <w:spacing w:before="80"/>
        <w:jc w:val="both"/>
        <w:rPr>
          <w:rFonts w:asciiTheme="majorHAnsi" w:hAnsiTheme="majorHAnsi"/>
          <w:b/>
          <w:bCs/>
          <w:sz w:val="22"/>
          <w:szCs w:val="22"/>
        </w:rPr>
      </w:pPr>
      <w:r w:rsidRPr="0086203B">
        <w:rPr>
          <w:rFonts w:asciiTheme="majorHAnsi" w:hAnsiTheme="majorHAnsi"/>
          <w:b/>
          <w:bCs/>
          <w:sz w:val="22"/>
          <w:szCs w:val="22"/>
        </w:rPr>
        <w:t>Az alapító okirat 6. fejezet 6.2. pontja az alábbiakra cserélődik:</w:t>
      </w:r>
    </w:p>
    <w:p w14:paraId="492A54EF" w14:textId="77777777" w:rsidR="00206036" w:rsidRPr="0086203B" w:rsidRDefault="00206036" w:rsidP="00206036">
      <w:pPr>
        <w:jc w:val="both"/>
        <w:rPr>
          <w:rFonts w:asciiTheme="majorHAnsi" w:hAnsiTheme="majorHAnsi"/>
          <w:bCs/>
          <w:sz w:val="22"/>
          <w:szCs w:val="22"/>
        </w:rPr>
      </w:pPr>
    </w:p>
    <w:p w14:paraId="780929F1" w14:textId="77777777" w:rsidR="00206036" w:rsidRPr="0086203B" w:rsidRDefault="00206036" w:rsidP="00206036">
      <w:pPr>
        <w:ind w:left="360"/>
        <w:jc w:val="both"/>
        <w:rPr>
          <w:rFonts w:asciiTheme="majorHAnsi" w:hAnsiTheme="majorHAnsi"/>
          <w:bCs/>
          <w:sz w:val="22"/>
          <w:szCs w:val="22"/>
        </w:rPr>
      </w:pPr>
    </w:p>
    <w:p w14:paraId="129AE995" w14:textId="77777777" w:rsidR="00206036" w:rsidRPr="0086203B" w:rsidRDefault="00206036" w:rsidP="00206036">
      <w:pPr>
        <w:pStyle w:val="Listaszerbekezds"/>
        <w:numPr>
          <w:ilvl w:val="1"/>
          <w:numId w:val="15"/>
        </w:numPr>
        <w:jc w:val="both"/>
        <w:rPr>
          <w:rFonts w:asciiTheme="majorHAnsi" w:hAnsiTheme="majorHAnsi"/>
          <w:bCs/>
          <w:sz w:val="22"/>
          <w:szCs w:val="22"/>
        </w:rPr>
      </w:pPr>
      <w:r w:rsidRPr="0086203B">
        <w:rPr>
          <w:rFonts w:asciiTheme="majorHAnsi" w:hAnsiTheme="majorHAnsi"/>
          <w:bCs/>
          <w:sz w:val="22"/>
          <w:szCs w:val="22"/>
        </w:rPr>
        <w:t>„A feladat ellátási helyenként felvehető maximális gyermeklétszám a köznevelési intézmény székhelyén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2852"/>
        <w:gridCol w:w="1740"/>
        <w:gridCol w:w="1741"/>
        <w:gridCol w:w="1741"/>
      </w:tblGrid>
      <w:tr w:rsidR="00206036" w:rsidRPr="0086203B" w14:paraId="54E895FE" w14:textId="77777777" w:rsidTr="002A72A8">
        <w:tc>
          <w:tcPr>
            <w:tcW w:w="628" w:type="dxa"/>
          </w:tcPr>
          <w:p w14:paraId="5BFFA350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852" w:type="dxa"/>
          </w:tcPr>
          <w:p w14:paraId="79291804" w14:textId="77777777" w:rsidR="00206036" w:rsidRPr="0086203B" w:rsidRDefault="00206036" w:rsidP="002A72A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Feladatellátási hely megnevezése</w:t>
            </w:r>
          </w:p>
        </w:tc>
        <w:tc>
          <w:tcPr>
            <w:tcW w:w="1740" w:type="dxa"/>
          </w:tcPr>
          <w:p w14:paraId="388B3722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Alapfeladat megnevezése</w:t>
            </w:r>
          </w:p>
        </w:tc>
        <w:tc>
          <w:tcPr>
            <w:tcW w:w="1741" w:type="dxa"/>
          </w:tcPr>
          <w:p w14:paraId="4FCED98F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Munkarend megjelölése</w:t>
            </w:r>
          </w:p>
        </w:tc>
        <w:tc>
          <w:tcPr>
            <w:tcW w:w="1741" w:type="dxa"/>
          </w:tcPr>
          <w:p w14:paraId="4D7D245B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Maximális gyermek-, tanulólétszám</w:t>
            </w:r>
          </w:p>
        </w:tc>
      </w:tr>
      <w:tr w:rsidR="00206036" w:rsidRPr="0086203B" w14:paraId="3091696A" w14:textId="77777777" w:rsidTr="002A72A8">
        <w:tc>
          <w:tcPr>
            <w:tcW w:w="628" w:type="dxa"/>
          </w:tcPr>
          <w:p w14:paraId="79CF106E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1.</w:t>
            </w:r>
          </w:p>
        </w:tc>
        <w:tc>
          <w:tcPr>
            <w:tcW w:w="2852" w:type="dxa"/>
          </w:tcPr>
          <w:p w14:paraId="17B64007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8171 Balatonvilágos, Iskola u. 2.</w:t>
            </w:r>
          </w:p>
        </w:tc>
        <w:tc>
          <w:tcPr>
            <w:tcW w:w="1740" w:type="dxa"/>
          </w:tcPr>
          <w:p w14:paraId="45C30DF5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86203B">
              <w:rPr>
                <w:rFonts w:asciiTheme="majorHAnsi" w:hAnsiTheme="majorHAnsi"/>
                <w:bCs/>
                <w:sz w:val="22"/>
                <w:szCs w:val="22"/>
              </w:rPr>
              <w:t>Óvodai nevelés</w:t>
            </w:r>
          </w:p>
        </w:tc>
        <w:tc>
          <w:tcPr>
            <w:tcW w:w="1741" w:type="dxa"/>
          </w:tcPr>
          <w:p w14:paraId="66FB396E" w14:textId="77777777" w:rsidR="00206036" w:rsidRPr="0086203B" w:rsidRDefault="00206036" w:rsidP="002A72A8">
            <w:p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741" w:type="dxa"/>
          </w:tcPr>
          <w:p w14:paraId="4ED73176" w14:textId="39B4CC33" w:rsidR="00206036" w:rsidRPr="0086203B" w:rsidRDefault="00206036" w:rsidP="00206036">
            <w:pPr>
              <w:pStyle w:val="Listaszerbekezds"/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</w:tbl>
    <w:p w14:paraId="5585D069" w14:textId="77777777" w:rsidR="00206036" w:rsidRPr="0086203B" w:rsidRDefault="00206036" w:rsidP="00206036">
      <w:pPr>
        <w:spacing w:before="480"/>
        <w:jc w:val="both"/>
        <w:rPr>
          <w:rFonts w:asciiTheme="majorHAnsi" w:hAnsiTheme="majorHAnsi"/>
          <w:sz w:val="22"/>
          <w:szCs w:val="22"/>
        </w:rPr>
      </w:pPr>
    </w:p>
    <w:p w14:paraId="0999423C" w14:textId="0488327F" w:rsidR="00206036" w:rsidRPr="0086203B" w:rsidRDefault="00206036" w:rsidP="00206036">
      <w:pPr>
        <w:pStyle w:val="Listaszerbekezds"/>
        <w:numPr>
          <w:ilvl w:val="0"/>
          <w:numId w:val="16"/>
        </w:numPr>
        <w:spacing w:before="480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b/>
          <w:bCs/>
          <w:sz w:val="22"/>
          <w:szCs w:val="22"/>
        </w:rPr>
        <w:t>Az alapító okirat 6. fejezet 6.3. pontja az alábbiak szerint módosul</w:t>
      </w:r>
      <w:r w:rsidRPr="0086203B">
        <w:rPr>
          <w:rFonts w:asciiTheme="majorHAnsi" w:hAnsiTheme="majorHAnsi"/>
          <w:sz w:val="22"/>
          <w:szCs w:val="22"/>
        </w:rPr>
        <w:t>:</w:t>
      </w:r>
    </w:p>
    <w:p w14:paraId="578EB576" w14:textId="77777777" w:rsidR="00206036" w:rsidRPr="0086203B" w:rsidRDefault="00206036" w:rsidP="00206036">
      <w:pPr>
        <w:pStyle w:val="Listaszerbekezds"/>
        <w:numPr>
          <w:ilvl w:val="1"/>
          <w:numId w:val="15"/>
        </w:numPr>
        <w:tabs>
          <w:tab w:val="left" w:leader="dot" w:pos="9072"/>
        </w:tabs>
        <w:spacing w:before="240" w:after="120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>A feladatellátást szolgáló ingatlanvagyon:</w:t>
      </w:r>
    </w:p>
    <w:tbl>
      <w:tblPr>
        <w:tblStyle w:val="Rcsostblzat"/>
        <w:tblW w:w="5019" w:type="pct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3595"/>
        <w:gridCol w:w="1246"/>
        <w:gridCol w:w="1797"/>
        <w:gridCol w:w="1779"/>
      </w:tblGrid>
      <w:tr w:rsidR="00206036" w:rsidRPr="0086203B" w14:paraId="4A4EB716" w14:textId="77777777" w:rsidTr="002A72A8">
        <w:trPr>
          <w:jc w:val="center"/>
        </w:trPr>
        <w:tc>
          <w:tcPr>
            <w:tcW w:w="373" w:type="pct"/>
            <w:vAlign w:val="center"/>
          </w:tcPr>
          <w:p w14:paraId="18D45C84" w14:textId="77777777" w:rsidR="00206036" w:rsidRPr="0086203B" w:rsidRDefault="00206036" w:rsidP="002A72A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76" w:type="pct"/>
            <w:vAlign w:val="center"/>
          </w:tcPr>
          <w:p w14:paraId="25EDF5F8" w14:textId="77777777" w:rsidR="00206036" w:rsidRPr="0086203B" w:rsidRDefault="00206036" w:rsidP="002A72A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6203B">
              <w:rPr>
                <w:rFonts w:asciiTheme="majorHAnsi" w:hAnsiTheme="majorHAnsi"/>
                <w:sz w:val="22"/>
                <w:szCs w:val="22"/>
              </w:rPr>
              <w:t>ingatlan címe</w:t>
            </w:r>
          </w:p>
        </w:tc>
        <w:tc>
          <w:tcPr>
            <w:tcW w:w="685" w:type="pct"/>
            <w:vAlign w:val="center"/>
          </w:tcPr>
          <w:p w14:paraId="3501DF8B" w14:textId="77777777" w:rsidR="00206036" w:rsidRPr="0086203B" w:rsidRDefault="00206036" w:rsidP="002A72A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6203B">
              <w:rPr>
                <w:rFonts w:asciiTheme="majorHAnsi" w:hAnsiTheme="majorHAnsi"/>
                <w:sz w:val="22"/>
                <w:szCs w:val="22"/>
              </w:rPr>
              <w:t>ingatlan helyrajzi száma</w:t>
            </w:r>
          </w:p>
        </w:tc>
        <w:tc>
          <w:tcPr>
            <w:tcW w:w="988" w:type="pct"/>
            <w:vAlign w:val="center"/>
          </w:tcPr>
          <w:p w14:paraId="23E9B708" w14:textId="77777777" w:rsidR="00206036" w:rsidRPr="0086203B" w:rsidRDefault="00206036" w:rsidP="002A72A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6203B">
              <w:rPr>
                <w:rFonts w:asciiTheme="majorHAnsi" w:hAnsiTheme="majorHAnsi"/>
                <w:sz w:val="22"/>
                <w:szCs w:val="22"/>
              </w:rPr>
              <w:t>vagyon feletti rendelkezés joga vagy a vagyon használati joga</w:t>
            </w:r>
          </w:p>
        </w:tc>
        <w:tc>
          <w:tcPr>
            <w:tcW w:w="978" w:type="pct"/>
            <w:vAlign w:val="center"/>
          </w:tcPr>
          <w:p w14:paraId="581F7816" w14:textId="77777777" w:rsidR="00206036" w:rsidRPr="0086203B" w:rsidRDefault="00206036" w:rsidP="002A72A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6203B">
              <w:rPr>
                <w:rFonts w:asciiTheme="majorHAnsi" w:hAnsiTheme="majorHAnsi"/>
                <w:sz w:val="22"/>
                <w:szCs w:val="22"/>
              </w:rPr>
              <w:t>az ingatlan funkciója, célja</w:t>
            </w:r>
          </w:p>
        </w:tc>
      </w:tr>
      <w:tr w:rsidR="00206036" w:rsidRPr="0086203B" w14:paraId="7E1E1424" w14:textId="77777777" w:rsidTr="002A72A8">
        <w:trPr>
          <w:jc w:val="center"/>
        </w:trPr>
        <w:tc>
          <w:tcPr>
            <w:tcW w:w="373" w:type="pct"/>
            <w:vAlign w:val="center"/>
          </w:tcPr>
          <w:p w14:paraId="48D2B1B1" w14:textId="77777777" w:rsidR="00206036" w:rsidRPr="0086203B" w:rsidRDefault="00206036" w:rsidP="002A72A8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6203B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76" w:type="pct"/>
            <w:vAlign w:val="center"/>
          </w:tcPr>
          <w:p w14:paraId="55F79FF4" w14:textId="77777777" w:rsidR="00206036" w:rsidRPr="0086203B" w:rsidRDefault="00206036" w:rsidP="002A72A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6203B">
              <w:rPr>
                <w:rFonts w:asciiTheme="majorHAnsi" w:hAnsiTheme="majorHAnsi"/>
                <w:sz w:val="22"/>
                <w:szCs w:val="22"/>
              </w:rPr>
              <w:t>8171 Balatonvilágos, Iskola u. 2.</w:t>
            </w:r>
          </w:p>
        </w:tc>
        <w:tc>
          <w:tcPr>
            <w:tcW w:w="685" w:type="pct"/>
            <w:vAlign w:val="center"/>
          </w:tcPr>
          <w:p w14:paraId="17C02684" w14:textId="77777777" w:rsidR="00206036" w:rsidRPr="0086203B" w:rsidRDefault="00206036" w:rsidP="002A72A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6203B">
              <w:rPr>
                <w:rFonts w:asciiTheme="majorHAnsi" w:hAnsiTheme="majorHAnsi"/>
                <w:sz w:val="22"/>
                <w:szCs w:val="22"/>
              </w:rPr>
              <w:t>748/2</w:t>
            </w:r>
          </w:p>
        </w:tc>
        <w:tc>
          <w:tcPr>
            <w:tcW w:w="988" w:type="pct"/>
            <w:vAlign w:val="center"/>
          </w:tcPr>
          <w:p w14:paraId="41924562" w14:textId="77777777" w:rsidR="00206036" w:rsidRPr="0086203B" w:rsidRDefault="00206036" w:rsidP="002A72A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6203B">
              <w:rPr>
                <w:rFonts w:asciiTheme="majorHAnsi" w:hAnsiTheme="majorHAnsi"/>
                <w:sz w:val="22"/>
                <w:szCs w:val="22"/>
              </w:rPr>
              <w:t>Balatonvilágos Község Önkormányzat Képviselő-testületének rendelkezése szerint</w:t>
            </w:r>
          </w:p>
        </w:tc>
        <w:tc>
          <w:tcPr>
            <w:tcW w:w="978" w:type="pct"/>
            <w:vAlign w:val="center"/>
          </w:tcPr>
          <w:p w14:paraId="237C999E" w14:textId="77777777" w:rsidR="00206036" w:rsidRPr="0086203B" w:rsidRDefault="00206036" w:rsidP="002A72A8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86203B"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</w:tr>
    </w:tbl>
    <w:p w14:paraId="62F7AFCC" w14:textId="77777777" w:rsidR="00206036" w:rsidRPr="0086203B" w:rsidRDefault="00206036" w:rsidP="00206036">
      <w:pPr>
        <w:pStyle w:val="Listaszerbekezds"/>
        <w:numPr>
          <w:ilvl w:val="0"/>
          <w:numId w:val="16"/>
        </w:numPr>
        <w:spacing w:before="480"/>
        <w:jc w:val="both"/>
        <w:rPr>
          <w:rFonts w:asciiTheme="majorHAnsi" w:hAnsiTheme="majorHAnsi"/>
          <w:b/>
          <w:bCs/>
          <w:sz w:val="22"/>
          <w:szCs w:val="22"/>
        </w:rPr>
      </w:pPr>
      <w:r w:rsidRPr="0086203B">
        <w:rPr>
          <w:rFonts w:asciiTheme="majorHAnsi" w:hAnsiTheme="majorHAnsi"/>
          <w:b/>
          <w:bCs/>
          <w:sz w:val="22"/>
          <w:szCs w:val="22"/>
        </w:rPr>
        <w:lastRenderedPageBreak/>
        <w:t xml:space="preserve">Az Alapító okirat 6. fejezet 6.4. pontja törlésre kerül. </w:t>
      </w:r>
    </w:p>
    <w:p w14:paraId="532015BA" w14:textId="77777777" w:rsidR="00206036" w:rsidRPr="0086203B" w:rsidRDefault="00206036" w:rsidP="00206036">
      <w:pPr>
        <w:spacing w:before="48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0EE5AA3" w14:textId="77777777" w:rsidR="00206036" w:rsidRPr="0086203B" w:rsidRDefault="00206036" w:rsidP="00206036">
      <w:pPr>
        <w:pStyle w:val="Listaszerbekezds"/>
        <w:numPr>
          <w:ilvl w:val="0"/>
          <w:numId w:val="16"/>
        </w:numPr>
        <w:spacing w:before="480"/>
        <w:jc w:val="both"/>
        <w:rPr>
          <w:rFonts w:asciiTheme="majorHAnsi" w:hAnsiTheme="majorHAnsi"/>
          <w:b/>
          <w:bCs/>
          <w:sz w:val="22"/>
          <w:szCs w:val="22"/>
        </w:rPr>
      </w:pPr>
      <w:r w:rsidRPr="0086203B">
        <w:rPr>
          <w:rFonts w:asciiTheme="majorHAnsi" w:hAnsiTheme="majorHAnsi"/>
          <w:b/>
          <w:bCs/>
          <w:sz w:val="22"/>
          <w:szCs w:val="22"/>
        </w:rPr>
        <w:t>Jelen módosító okiratot 2025. július 01. napjától kell alkalmazni.</w:t>
      </w:r>
    </w:p>
    <w:bookmarkEnd w:id="1"/>
    <w:p w14:paraId="2317DF6E" w14:textId="19485035" w:rsidR="00206036" w:rsidRDefault="00206036" w:rsidP="00206036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86203B">
        <w:rPr>
          <w:rFonts w:asciiTheme="majorHAnsi" w:hAnsiTheme="majorHAnsi"/>
          <w:sz w:val="22"/>
          <w:szCs w:val="22"/>
        </w:rPr>
        <w:t xml:space="preserve">Kelt: Balatonvilágos, 2025. május </w:t>
      </w:r>
      <w:r w:rsidR="00604474">
        <w:rPr>
          <w:rFonts w:asciiTheme="majorHAnsi" w:hAnsiTheme="majorHAnsi"/>
          <w:sz w:val="22"/>
          <w:szCs w:val="22"/>
        </w:rPr>
        <w:t>27.</w:t>
      </w:r>
    </w:p>
    <w:p w14:paraId="5FD88513" w14:textId="77777777" w:rsidR="00604474" w:rsidRDefault="00604474" w:rsidP="00206036">
      <w:pPr>
        <w:spacing w:before="480"/>
        <w:jc w:val="both"/>
        <w:rPr>
          <w:rFonts w:asciiTheme="majorHAnsi" w:hAnsiTheme="majorHAnsi"/>
          <w:sz w:val="22"/>
          <w:szCs w:val="22"/>
        </w:rPr>
      </w:pPr>
    </w:p>
    <w:p w14:paraId="103340C4" w14:textId="39F2F7D8" w:rsidR="00604474" w:rsidRDefault="00604474" w:rsidP="00604474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………………………………………………………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                                ……………………………………………………</w:t>
      </w:r>
    </w:p>
    <w:p w14:paraId="391AF03D" w14:textId="71055E1C" w:rsidR="00604474" w:rsidRDefault="00604474" w:rsidP="00604474">
      <w:pPr>
        <w:tabs>
          <w:tab w:val="left" w:pos="619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Takács Károly Béla</w:t>
      </w:r>
      <w:r>
        <w:rPr>
          <w:rFonts w:asciiTheme="majorHAnsi" w:hAnsiTheme="majorHAnsi"/>
          <w:sz w:val="22"/>
          <w:szCs w:val="22"/>
        </w:rPr>
        <w:tab/>
        <w:t>Dr. Boda Zsuzsanna</w:t>
      </w:r>
    </w:p>
    <w:p w14:paraId="75F84F61" w14:textId="006FD06D" w:rsidR="00604474" w:rsidRDefault="00604474" w:rsidP="00604474">
      <w:pPr>
        <w:tabs>
          <w:tab w:val="left" w:pos="619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  </w:t>
      </w:r>
      <w:proofErr w:type="gramStart"/>
      <w:r>
        <w:rPr>
          <w:rFonts w:asciiTheme="majorHAnsi" w:hAnsiTheme="majorHAnsi"/>
          <w:sz w:val="22"/>
          <w:szCs w:val="22"/>
        </w:rPr>
        <w:t>polgármester</w:t>
      </w:r>
      <w:proofErr w:type="gramEnd"/>
      <w:r>
        <w:rPr>
          <w:rFonts w:asciiTheme="majorHAnsi" w:hAnsiTheme="majorHAnsi"/>
          <w:sz w:val="22"/>
          <w:szCs w:val="22"/>
        </w:rPr>
        <w:tab/>
        <w:t xml:space="preserve">              jegyző</w:t>
      </w:r>
    </w:p>
    <w:p w14:paraId="10761281" w14:textId="77777777" w:rsidR="00604474" w:rsidRDefault="00604474" w:rsidP="00604474">
      <w:pPr>
        <w:tabs>
          <w:tab w:val="left" w:pos="6198"/>
        </w:tabs>
        <w:jc w:val="both"/>
        <w:rPr>
          <w:rFonts w:asciiTheme="majorHAnsi" w:hAnsiTheme="majorHAnsi"/>
          <w:sz w:val="22"/>
          <w:szCs w:val="22"/>
        </w:rPr>
      </w:pPr>
    </w:p>
    <w:p w14:paraId="5679B6CA" w14:textId="77777777" w:rsidR="00604474" w:rsidRDefault="00604474" w:rsidP="00604474">
      <w:pPr>
        <w:tabs>
          <w:tab w:val="left" w:pos="6198"/>
        </w:tabs>
        <w:jc w:val="both"/>
        <w:rPr>
          <w:rFonts w:asciiTheme="majorHAnsi" w:hAnsiTheme="majorHAnsi"/>
          <w:sz w:val="22"/>
          <w:szCs w:val="22"/>
        </w:rPr>
      </w:pPr>
      <w:bookmarkStart w:id="3" w:name="_GoBack"/>
      <w:bookmarkEnd w:id="3"/>
    </w:p>
    <w:p w14:paraId="1CB0A838" w14:textId="3AD347E4" w:rsidR="00604474" w:rsidRPr="0086203B" w:rsidRDefault="00604474" w:rsidP="00604474">
      <w:pPr>
        <w:tabs>
          <w:tab w:val="left" w:pos="619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Balatonvilágos Község Önkormányzata Képviselő-testülete az Alapító okirat módosítását a 94/2025.(V.27.) határozatával hagyta jóvá.</w:t>
      </w:r>
    </w:p>
    <w:sectPr w:rsidR="00604474" w:rsidRPr="0086203B" w:rsidSect="00BD1350">
      <w:headerReference w:type="even" r:id="rId8"/>
      <w:headerReference w:type="default" r:id="rId9"/>
      <w:footerReference w:type="default" r:id="rId10"/>
      <w:headerReference w:type="first" r:id="rId11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EE88D" w14:textId="77777777" w:rsidR="003D1F60" w:rsidRDefault="003D1F60" w:rsidP="00861402">
      <w:r>
        <w:separator/>
      </w:r>
    </w:p>
  </w:endnote>
  <w:endnote w:type="continuationSeparator" w:id="0">
    <w:p w14:paraId="07F0D3CF" w14:textId="77777777" w:rsidR="003D1F60" w:rsidRDefault="003D1F60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62A62" w14:textId="77777777"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604474">
      <w:rPr>
        <w:rFonts w:asciiTheme="majorHAnsi" w:hAnsiTheme="majorHAnsi"/>
        <w:noProof/>
        <w:sz w:val="22"/>
        <w:szCs w:val="22"/>
      </w:rPr>
      <w:t>3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578B4" w14:textId="77777777" w:rsidR="003D1F60" w:rsidRDefault="003D1F60" w:rsidP="00861402">
      <w:r>
        <w:separator/>
      </w:r>
    </w:p>
  </w:footnote>
  <w:footnote w:type="continuationSeparator" w:id="0">
    <w:p w14:paraId="000AB5BF" w14:textId="77777777" w:rsidR="003D1F60" w:rsidRDefault="003D1F60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45F18" w14:textId="77777777" w:rsidR="00046775" w:rsidRDefault="0004677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E4E11" w14:textId="77777777" w:rsidR="00046775" w:rsidRDefault="0004677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18A03" w14:textId="77777777" w:rsidR="00046775" w:rsidRDefault="0004677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5517A9D"/>
    <w:multiLevelType w:val="multilevel"/>
    <w:tmpl w:val="5316D69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DB5DBE"/>
    <w:multiLevelType w:val="hybridMultilevel"/>
    <w:tmpl w:val="8A1A84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13CE2"/>
    <w:multiLevelType w:val="multilevel"/>
    <w:tmpl w:val="D8E2E8BE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71072E"/>
    <w:multiLevelType w:val="hybridMultilevel"/>
    <w:tmpl w:val="23887926"/>
    <w:lvl w:ilvl="0" w:tplc="3C3AD54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21737"/>
    <w:multiLevelType w:val="multilevel"/>
    <w:tmpl w:val="CAB066E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85504D9"/>
    <w:multiLevelType w:val="multilevel"/>
    <w:tmpl w:val="E0D4D7B0"/>
    <w:lvl w:ilvl="0">
      <w:start w:val="9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2"/>
  </w:num>
  <w:num w:numId="5">
    <w:abstractNumId w:val="7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1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Formatting/>
  <w:defaultTabStop w:val="0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1669"/>
    <w:rsid w:val="00003399"/>
    <w:rsid w:val="00003EBB"/>
    <w:rsid w:val="00005FA3"/>
    <w:rsid w:val="00014C66"/>
    <w:rsid w:val="00021505"/>
    <w:rsid w:val="00021D5A"/>
    <w:rsid w:val="000233C5"/>
    <w:rsid w:val="000276FC"/>
    <w:rsid w:val="00034921"/>
    <w:rsid w:val="00041050"/>
    <w:rsid w:val="00046775"/>
    <w:rsid w:val="0006031B"/>
    <w:rsid w:val="00060B42"/>
    <w:rsid w:val="000751B5"/>
    <w:rsid w:val="00077989"/>
    <w:rsid w:val="000907FE"/>
    <w:rsid w:val="00094B2F"/>
    <w:rsid w:val="00095A12"/>
    <w:rsid w:val="0009766B"/>
    <w:rsid w:val="000C1256"/>
    <w:rsid w:val="000C5CEC"/>
    <w:rsid w:val="000D01A8"/>
    <w:rsid w:val="000D4022"/>
    <w:rsid w:val="000D5000"/>
    <w:rsid w:val="000F0CA3"/>
    <w:rsid w:val="000F3015"/>
    <w:rsid w:val="0011403E"/>
    <w:rsid w:val="00145E2F"/>
    <w:rsid w:val="001464FE"/>
    <w:rsid w:val="00166AEB"/>
    <w:rsid w:val="00180B4B"/>
    <w:rsid w:val="001864ED"/>
    <w:rsid w:val="0019554D"/>
    <w:rsid w:val="001A6118"/>
    <w:rsid w:val="001B32D9"/>
    <w:rsid w:val="001C406C"/>
    <w:rsid w:val="001D0CC1"/>
    <w:rsid w:val="001D6B15"/>
    <w:rsid w:val="001E4CA1"/>
    <w:rsid w:val="001E51F2"/>
    <w:rsid w:val="001F1F02"/>
    <w:rsid w:val="001F420C"/>
    <w:rsid w:val="00201D72"/>
    <w:rsid w:val="00206036"/>
    <w:rsid w:val="00212B0A"/>
    <w:rsid w:val="00220B99"/>
    <w:rsid w:val="002309C0"/>
    <w:rsid w:val="00252D64"/>
    <w:rsid w:val="002629A1"/>
    <w:rsid w:val="002821D0"/>
    <w:rsid w:val="00291D72"/>
    <w:rsid w:val="002A0DDD"/>
    <w:rsid w:val="002B2D99"/>
    <w:rsid w:val="002C6D50"/>
    <w:rsid w:val="002E2B2A"/>
    <w:rsid w:val="002E64EB"/>
    <w:rsid w:val="002F0BB2"/>
    <w:rsid w:val="0031700C"/>
    <w:rsid w:val="00323641"/>
    <w:rsid w:val="00325795"/>
    <w:rsid w:val="0034705D"/>
    <w:rsid w:val="00351687"/>
    <w:rsid w:val="003621B0"/>
    <w:rsid w:val="003657EC"/>
    <w:rsid w:val="0038434E"/>
    <w:rsid w:val="00392367"/>
    <w:rsid w:val="003B2FC3"/>
    <w:rsid w:val="003C1BD8"/>
    <w:rsid w:val="003C4085"/>
    <w:rsid w:val="003D1F60"/>
    <w:rsid w:val="004048E2"/>
    <w:rsid w:val="00416374"/>
    <w:rsid w:val="00420F7F"/>
    <w:rsid w:val="004334A1"/>
    <w:rsid w:val="00450277"/>
    <w:rsid w:val="004520EA"/>
    <w:rsid w:val="00464216"/>
    <w:rsid w:val="004977BD"/>
    <w:rsid w:val="004C21EB"/>
    <w:rsid w:val="004D16D6"/>
    <w:rsid w:val="004E5BA0"/>
    <w:rsid w:val="004F1C61"/>
    <w:rsid w:val="004F49C7"/>
    <w:rsid w:val="00504D5B"/>
    <w:rsid w:val="00522745"/>
    <w:rsid w:val="0055158E"/>
    <w:rsid w:val="00582BD5"/>
    <w:rsid w:val="00596247"/>
    <w:rsid w:val="0059790F"/>
    <w:rsid w:val="005A6125"/>
    <w:rsid w:val="005C0974"/>
    <w:rsid w:val="005D63C9"/>
    <w:rsid w:val="00602C29"/>
    <w:rsid w:val="00604474"/>
    <w:rsid w:val="00606261"/>
    <w:rsid w:val="00616F12"/>
    <w:rsid w:val="0062102D"/>
    <w:rsid w:val="00624DC0"/>
    <w:rsid w:val="00634534"/>
    <w:rsid w:val="00634D92"/>
    <w:rsid w:val="006469FF"/>
    <w:rsid w:val="00652AD7"/>
    <w:rsid w:val="0065557C"/>
    <w:rsid w:val="00665A21"/>
    <w:rsid w:val="00675103"/>
    <w:rsid w:val="006C3424"/>
    <w:rsid w:val="006D16FE"/>
    <w:rsid w:val="006E4FAC"/>
    <w:rsid w:val="006F35EC"/>
    <w:rsid w:val="007020EB"/>
    <w:rsid w:val="00713BFB"/>
    <w:rsid w:val="00726CBA"/>
    <w:rsid w:val="007420D3"/>
    <w:rsid w:val="0075043D"/>
    <w:rsid w:val="0075579F"/>
    <w:rsid w:val="007606E5"/>
    <w:rsid w:val="0079542F"/>
    <w:rsid w:val="007A2622"/>
    <w:rsid w:val="007A611E"/>
    <w:rsid w:val="007A64B1"/>
    <w:rsid w:val="007A6B7F"/>
    <w:rsid w:val="007A6F80"/>
    <w:rsid w:val="007A73D0"/>
    <w:rsid w:val="007B68DA"/>
    <w:rsid w:val="007D19B3"/>
    <w:rsid w:val="00800783"/>
    <w:rsid w:val="00823A57"/>
    <w:rsid w:val="00823EAA"/>
    <w:rsid w:val="0084727E"/>
    <w:rsid w:val="00861402"/>
    <w:rsid w:val="0086292E"/>
    <w:rsid w:val="00863050"/>
    <w:rsid w:val="008778E6"/>
    <w:rsid w:val="008A4A46"/>
    <w:rsid w:val="008B0F41"/>
    <w:rsid w:val="008D1BDE"/>
    <w:rsid w:val="008D6FD1"/>
    <w:rsid w:val="008F5D2D"/>
    <w:rsid w:val="00913C3F"/>
    <w:rsid w:val="009847DC"/>
    <w:rsid w:val="00985D73"/>
    <w:rsid w:val="009A62A6"/>
    <w:rsid w:val="009B5518"/>
    <w:rsid w:val="009C5647"/>
    <w:rsid w:val="009D1FB5"/>
    <w:rsid w:val="009D28E9"/>
    <w:rsid w:val="009F355C"/>
    <w:rsid w:val="009F7DE5"/>
    <w:rsid w:val="00A019F1"/>
    <w:rsid w:val="00A01C5A"/>
    <w:rsid w:val="00A02417"/>
    <w:rsid w:val="00A061FF"/>
    <w:rsid w:val="00A06AAF"/>
    <w:rsid w:val="00A21272"/>
    <w:rsid w:val="00A22EA9"/>
    <w:rsid w:val="00A322EA"/>
    <w:rsid w:val="00A5201B"/>
    <w:rsid w:val="00A53545"/>
    <w:rsid w:val="00A7653A"/>
    <w:rsid w:val="00AA5CD9"/>
    <w:rsid w:val="00AA5F20"/>
    <w:rsid w:val="00AA6DE6"/>
    <w:rsid w:val="00AB29B5"/>
    <w:rsid w:val="00AD29AE"/>
    <w:rsid w:val="00AD6C1D"/>
    <w:rsid w:val="00AD753A"/>
    <w:rsid w:val="00AF3B6C"/>
    <w:rsid w:val="00B12118"/>
    <w:rsid w:val="00B1589C"/>
    <w:rsid w:val="00B16D44"/>
    <w:rsid w:val="00B17887"/>
    <w:rsid w:val="00B6331A"/>
    <w:rsid w:val="00B82241"/>
    <w:rsid w:val="00B839A7"/>
    <w:rsid w:val="00B85764"/>
    <w:rsid w:val="00BA36C7"/>
    <w:rsid w:val="00BB794B"/>
    <w:rsid w:val="00BC3835"/>
    <w:rsid w:val="00BC4E18"/>
    <w:rsid w:val="00BD1350"/>
    <w:rsid w:val="00BE6DBD"/>
    <w:rsid w:val="00C058B4"/>
    <w:rsid w:val="00C1379F"/>
    <w:rsid w:val="00C15F2B"/>
    <w:rsid w:val="00C1740A"/>
    <w:rsid w:val="00C30B9F"/>
    <w:rsid w:val="00C37850"/>
    <w:rsid w:val="00C40354"/>
    <w:rsid w:val="00C4661C"/>
    <w:rsid w:val="00C535C4"/>
    <w:rsid w:val="00C70582"/>
    <w:rsid w:val="00C83C24"/>
    <w:rsid w:val="00C9259C"/>
    <w:rsid w:val="00C92698"/>
    <w:rsid w:val="00C93F42"/>
    <w:rsid w:val="00CA6740"/>
    <w:rsid w:val="00CE3E5C"/>
    <w:rsid w:val="00CF04E8"/>
    <w:rsid w:val="00CF640D"/>
    <w:rsid w:val="00D1425B"/>
    <w:rsid w:val="00D14BE9"/>
    <w:rsid w:val="00D21BF9"/>
    <w:rsid w:val="00D23FA1"/>
    <w:rsid w:val="00D25860"/>
    <w:rsid w:val="00D34DE0"/>
    <w:rsid w:val="00D41F57"/>
    <w:rsid w:val="00D464AE"/>
    <w:rsid w:val="00D62D4E"/>
    <w:rsid w:val="00D842D6"/>
    <w:rsid w:val="00D86BCF"/>
    <w:rsid w:val="00DC274F"/>
    <w:rsid w:val="00DD24AC"/>
    <w:rsid w:val="00DD29AC"/>
    <w:rsid w:val="00DF1327"/>
    <w:rsid w:val="00E05D21"/>
    <w:rsid w:val="00E13E48"/>
    <w:rsid w:val="00E17534"/>
    <w:rsid w:val="00E41BEB"/>
    <w:rsid w:val="00E569A5"/>
    <w:rsid w:val="00E57AA3"/>
    <w:rsid w:val="00E63CFD"/>
    <w:rsid w:val="00E65A89"/>
    <w:rsid w:val="00E844EF"/>
    <w:rsid w:val="00E9119F"/>
    <w:rsid w:val="00E91508"/>
    <w:rsid w:val="00E96FB0"/>
    <w:rsid w:val="00EA3491"/>
    <w:rsid w:val="00EA4580"/>
    <w:rsid w:val="00EC1239"/>
    <w:rsid w:val="00EE0DDC"/>
    <w:rsid w:val="00EE743B"/>
    <w:rsid w:val="00EF2FF7"/>
    <w:rsid w:val="00F002FD"/>
    <w:rsid w:val="00F05E74"/>
    <w:rsid w:val="00F127CE"/>
    <w:rsid w:val="00F567EA"/>
    <w:rsid w:val="00F604C9"/>
    <w:rsid w:val="00F622CF"/>
    <w:rsid w:val="00F65E88"/>
    <w:rsid w:val="00F769BA"/>
    <w:rsid w:val="00F91ABA"/>
    <w:rsid w:val="00F9276A"/>
    <w:rsid w:val="00F93B22"/>
    <w:rsid w:val="00FA10C7"/>
    <w:rsid w:val="00FB2F60"/>
    <w:rsid w:val="00FB408C"/>
    <w:rsid w:val="00FC53C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A4B228"/>
  <w14:defaultImageDpi w14:val="0"/>
  <w15:docId w15:val="{733FEECB-1591-4733-B8FE-7BCE34A6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005C-0473-49AD-BB7D-2788DCDE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917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Juhász-Varga Viktória</cp:lastModifiedBy>
  <cp:revision>5</cp:revision>
  <cp:lastPrinted>2015-10-06T09:17:00Z</cp:lastPrinted>
  <dcterms:created xsi:type="dcterms:W3CDTF">2025-05-21T08:26:00Z</dcterms:created>
  <dcterms:modified xsi:type="dcterms:W3CDTF">2025-06-12T06:38:00Z</dcterms:modified>
</cp:coreProperties>
</file>